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41EC" w14:textId="33D65363" w:rsidR="00A87758" w:rsidRPr="00A121DD" w:rsidRDefault="00A87758" w:rsidP="00A87758">
      <w:pPr>
        <w:pStyle w:val="Bezproreda"/>
        <w:spacing w:line="276" w:lineRule="auto"/>
        <w:jc w:val="both"/>
        <w:rPr>
          <w:rFonts w:ascii="Arial" w:hAnsi="Arial"/>
          <w:sz w:val="24"/>
        </w:rPr>
      </w:pPr>
      <w:r w:rsidRPr="00A121DD">
        <w:rPr>
          <w:rFonts w:ascii="Arial" w:hAnsi="Arial"/>
          <w:sz w:val="24"/>
        </w:rPr>
        <w:t xml:space="preserve">Na temelju </w:t>
      </w:r>
      <w:r w:rsidR="00736CEE">
        <w:rPr>
          <w:rFonts w:ascii="Arial" w:hAnsi="Arial"/>
          <w:sz w:val="24"/>
        </w:rPr>
        <w:t xml:space="preserve">odgovarajućega </w:t>
      </w:r>
      <w:r w:rsidR="009145FF">
        <w:rPr>
          <w:rFonts w:ascii="Arial" w:hAnsi="Arial"/>
          <w:sz w:val="24"/>
        </w:rPr>
        <w:t>ZAKLJUČKA</w:t>
      </w:r>
      <w:r w:rsidRPr="00A121DD">
        <w:rPr>
          <w:rFonts w:ascii="Arial" w:hAnsi="Arial"/>
          <w:sz w:val="24"/>
        </w:rPr>
        <w:t xml:space="preserve"> načelnika Općine Baška Voda</w:t>
      </w:r>
      <w:r w:rsidR="00DB798B">
        <w:rPr>
          <w:rFonts w:ascii="Arial" w:hAnsi="Arial"/>
          <w:sz w:val="24"/>
        </w:rPr>
        <w:t xml:space="preserve">, </w:t>
      </w:r>
      <w:r w:rsidRPr="00A121DD">
        <w:rPr>
          <w:rFonts w:ascii="Arial" w:hAnsi="Arial"/>
          <w:sz w:val="24"/>
        </w:rPr>
        <w:t xml:space="preserve">Turistička zajednica općine Baška Voda, kao organizator, </w:t>
      </w:r>
      <w:r w:rsidR="00DB798B">
        <w:rPr>
          <w:rFonts w:ascii="Arial" w:hAnsi="Arial"/>
          <w:sz w:val="24"/>
        </w:rPr>
        <w:t>1</w:t>
      </w:r>
      <w:r w:rsidR="009145FF">
        <w:rPr>
          <w:rFonts w:ascii="Arial" w:hAnsi="Arial"/>
          <w:sz w:val="24"/>
        </w:rPr>
        <w:t>9</w:t>
      </w:r>
      <w:r w:rsidRPr="00A121DD">
        <w:rPr>
          <w:rFonts w:ascii="Arial" w:hAnsi="Arial"/>
          <w:sz w:val="24"/>
        </w:rPr>
        <w:t xml:space="preserve">. </w:t>
      </w:r>
      <w:r w:rsidR="004308AA" w:rsidRPr="00A121DD">
        <w:rPr>
          <w:rFonts w:ascii="Arial" w:hAnsi="Arial"/>
          <w:sz w:val="24"/>
        </w:rPr>
        <w:t>lip</w:t>
      </w:r>
      <w:r w:rsidR="00966B6E" w:rsidRPr="00A121DD">
        <w:rPr>
          <w:rFonts w:ascii="Arial" w:hAnsi="Arial"/>
          <w:sz w:val="24"/>
        </w:rPr>
        <w:t>nja</w:t>
      </w:r>
      <w:r w:rsidRPr="00A121DD">
        <w:rPr>
          <w:rFonts w:ascii="Arial" w:hAnsi="Arial"/>
          <w:sz w:val="24"/>
        </w:rPr>
        <w:t xml:space="preserve"> 2026. godine </w:t>
      </w:r>
      <w:r w:rsidR="00736CEE">
        <w:rPr>
          <w:rFonts w:ascii="Arial" w:hAnsi="Arial"/>
          <w:sz w:val="24"/>
        </w:rPr>
        <w:t>objavljuje</w:t>
      </w:r>
    </w:p>
    <w:p w14:paraId="3B7A64A6" w14:textId="77777777" w:rsidR="00A87758" w:rsidRPr="00471766" w:rsidRDefault="00A87758" w:rsidP="00A87758">
      <w:pPr>
        <w:pStyle w:val="Bezproreda"/>
        <w:spacing w:line="276" w:lineRule="auto"/>
        <w:jc w:val="center"/>
        <w:rPr>
          <w:rFonts w:ascii="Arial" w:hAnsi="Arial"/>
          <w:sz w:val="24"/>
          <w:szCs w:val="28"/>
          <w:u w:val="double"/>
        </w:rPr>
      </w:pPr>
    </w:p>
    <w:p w14:paraId="5C0ECF83" w14:textId="1D8E53B0" w:rsidR="00A87758" w:rsidRPr="00510037" w:rsidRDefault="00DA7891" w:rsidP="00A87758">
      <w:pPr>
        <w:jc w:val="center"/>
        <w:rPr>
          <w:rFonts w:ascii="Arial" w:hAnsi="Arial" w:cs="Arial"/>
          <w:b/>
          <w:sz w:val="28"/>
          <w:lang w:val="pl-PL"/>
        </w:rPr>
      </w:pPr>
      <w:r w:rsidRPr="00510037">
        <w:rPr>
          <w:rFonts w:ascii="Arial" w:hAnsi="Arial" w:cs="Arial"/>
          <w:b/>
          <w:sz w:val="28"/>
          <w:lang w:val="pl-PL"/>
        </w:rPr>
        <w:t>POZIV</w:t>
      </w:r>
    </w:p>
    <w:p w14:paraId="5033FB34" w14:textId="77777777" w:rsidR="004308AA" w:rsidRPr="00510037" w:rsidRDefault="00A87758" w:rsidP="00A87758">
      <w:pPr>
        <w:jc w:val="center"/>
        <w:rPr>
          <w:rFonts w:ascii="Arial" w:hAnsi="Arial"/>
          <w:b/>
          <w:lang w:val="pl-PL"/>
        </w:rPr>
      </w:pPr>
      <w:r w:rsidRPr="00510037">
        <w:rPr>
          <w:rFonts w:ascii="Arial" w:hAnsi="Arial"/>
          <w:b/>
          <w:lang w:val="pl-PL"/>
        </w:rPr>
        <w:t>na podnošenje prijava za sudjelovanje u manifestacij</w:t>
      </w:r>
      <w:r w:rsidR="004308AA" w:rsidRPr="00510037">
        <w:rPr>
          <w:rFonts w:ascii="Arial" w:hAnsi="Arial"/>
          <w:b/>
          <w:lang w:val="pl-PL"/>
        </w:rPr>
        <w:t>ama</w:t>
      </w:r>
      <w:r w:rsidRPr="00510037">
        <w:rPr>
          <w:rFonts w:ascii="Arial" w:hAnsi="Arial"/>
          <w:b/>
          <w:lang w:val="pl-PL"/>
        </w:rPr>
        <w:t xml:space="preserve"> </w:t>
      </w:r>
    </w:p>
    <w:p w14:paraId="3F3BA9EF" w14:textId="5D5E94C6" w:rsidR="00A87758" w:rsidRPr="00510037" w:rsidRDefault="00A87758" w:rsidP="00A87758">
      <w:pPr>
        <w:jc w:val="center"/>
        <w:rPr>
          <w:rFonts w:ascii="Arial" w:hAnsi="Arial"/>
          <w:b/>
          <w:lang w:val="pl-PL"/>
        </w:rPr>
      </w:pPr>
      <w:r w:rsidRPr="00510037">
        <w:rPr>
          <w:rFonts w:ascii="Arial" w:hAnsi="Arial"/>
          <w:b/>
          <w:lang w:val="pl-PL"/>
        </w:rPr>
        <w:t>Promajanske večeri</w:t>
      </w:r>
      <w:r w:rsidR="004308AA" w:rsidRPr="00510037">
        <w:rPr>
          <w:rFonts w:ascii="Arial" w:hAnsi="Arial"/>
          <w:b/>
          <w:lang w:val="pl-PL"/>
        </w:rPr>
        <w:t xml:space="preserve"> i Baškovoške </w:t>
      </w:r>
      <w:r w:rsidR="00DB798B">
        <w:rPr>
          <w:rFonts w:ascii="Arial" w:hAnsi="Arial"/>
          <w:b/>
          <w:lang w:val="pl-PL"/>
        </w:rPr>
        <w:t xml:space="preserve">ribarske </w:t>
      </w:r>
      <w:r w:rsidR="004308AA" w:rsidRPr="00510037">
        <w:rPr>
          <w:rFonts w:ascii="Arial" w:hAnsi="Arial"/>
          <w:b/>
          <w:lang w:val="pl-PL"/>
        </w:rPr>
        <w:t>večeri</w:t>
      </w:r>
    </w:p>
    <w:p w14:paraId="6EF30B64" w14:textId="046B636B" w:rsidR="00A87758" w:rsidRPr="00510037" w:rsidRDefault="00510037" w:rsidP="00A87758">
      <w:pPr>
        <w:jc w:val="center"/>
        <w:rPr>
          <w:rFonts w:ascii="Arial" w:hAnsi="Arial"/>
          <w:b/>
          <w:lang w:val="pl-PL"/>
        </w:rPr>
      </w:pPr>
      <w:r w:rsidRPr="00510037">
        <w:rPr>
          <w:rFonts w:ascii="Arial" w:hAnsi="Arial"/>
          <w:b/>
          <w:lang w:val="pl-PL"/>
        </w:rPr>
        <w:t>t</w:t>
      </w:r>
      <w:r w:rsidR="00A87758" w:rsidRPr="00510037">
        <w:rPr>
          <w:rFonts w:ascii="Arial" w:hAnsi="Arial"/>
          <w:b/>
          <w:lang w:val="pl-PL"/>
        </w:rPr>
        <w:t>ijekom 2026. godine</w:t>
      </w:r>
    </w:p>
    <w:p w14:paraId="7D08E5CC" w14:textId="77777777" w:rsidR="00A87758" w:rsidRDefault="00A87758" w:rsidP="00A87758">
      <w:pPr>
        <w:jc w:val="center"/>
        <w:rPr>
          <w:rFonts w:ascii="Arial" w:hAnsi="Arial"/>
          <w:lang w:val="pl-PL"/>
        </w:rPr>
      </w:pPr>
    </w:p>
    <w:p w14:paraId="191FA6C7" w14:textId="77777777" w:rsidR="00031939" w:rsidRPr="00510037" w:rsidRDefault="00031939" w:rsidP="00A87758">
      <w:pPr>
        <w:jc w:val="center"/>
        <w:rPr>
          <w:rFonts w:ascii="Arial" w:hAnsi="Arial"/>
          <w:lang w:val="pl-PL"/>
        </w:rPr>
      </w:pPr>
    </w:p>
    <w:p w14:paraId="0A4C5E50" w14:textId="77777777" w:rsidR="00A87758" w:rsidRPr="00510037" w:rsidRDefault="00A87758" w:rsidP="00A87758">
      <w:pPr>
        <w:jc w:val="both"/>
        <w:rPr>
          <w:rFonts w:ascii="Arial" w:hAnsi="Arial" w:cs="Arial"/>
          <w:lang w:val="pl-PL"/>
        </w:rPr>
      </w:pPr>
      <w:r w:rsidRPr="00510037">
        <w:rPr>
          <w:rFonts w:ascii="Arial" w:hAnsi="Arial" w:cs="Arial"/>
          <w:lang w:val="pl-PL"/>
        </w:rPr>
        <w:t>1.</w:t>
      </w:r>
    </w:p>
    <w:p w14:paraId="2ECAD438" w14:textId="6538915A" w:rsidR="00A87758" w:rsidRPr="00471766" w:rsidRDefault="00A87758" w:rsidP="00A87758">
      <w:pPr>
        <w:pStyle w:val="Standardno"/>
        <w:spacing w:before="0" w:line="240" w:lineRule="auto"/>
        <w:jc w:val="both"/>
        <w:rPr>
          <w:rFonts w:ascii="Arial" w:hAnsi="Arial" w:cs="Times New Roman"/>
        </w:rPr>
      </w:pPr>
      <w:r w:rsidRPr="00471766">
        <w:rPr>
          <w:rFonts w:ascii="Arial" w:hAnsi="Arial" w:cs="Times New Roman"/>
        </w:rPr>
        <w:t>Pozivaju se ugostitelji, trgovci, OPG-ov</w:t>
      </w:r>
      <w:r w:rsidR="004308AA">
        <w:rPr>
          <w:rFonts w:ascii="Arial" w:hAnsi="Arial" w:cs="Times New Roman"/>
        </w:rPr>
        <w:t>i</w:t>
      </w:r>
      <w:r w:rsidRPr="00471766">
        <w:rPr>
          <w:rFonts w:ascii="Arial" w:hAnsi="Arial" w:cs="Times New Roman"/>
        </w:rPr>
        <w:t xml:space="preserve">, udruge i slični subjekti s područja Općine Baška Voda </w:t>
      </w:r>
      <w:r w:rsidR="00DB798B">
        <w:rPr>
          <w:rFonts w:ascii="Arial" w:hAnsi="Arial" w:cs="Times New Roman"/>
        </w:rPr>
        <w:t xml:space="preserve">i obližnjih jedinica lokalne samouprave </w:t>
      </w:r>
      <w:r w:rsidRPr="00471766">
        <w:rPr>
          <w:rFonts w:ascii="Arial" w:hAnsi="Arial" w:cs="Times New Roman"/>
        </w:rPr>
        <w:t>na podnošenje prijava za sudjelovanje u tradicijsk</w:t>
      </w:r>
      <w:r w:rsidR="004308AA">
        <w:rPr>
          <w:rFonts w:ascii="Arial" w:hAnsi="Arial" w:cs="Times New Roman"/>
        </w:rPr>
        <w:t>im</w:t>
      </w:r>
      <w:r w:rsidRPr="00471766">
        <w:rPr>
          <w:rFonts w:ascii="Arial" w:hAnsi="Arial" w:cs="Times New Roman"/>
        </w:rPr>
        <w:t xml:space="preserve"> sajamsk</w:t>
      </w:r>
      <w:r w:rsidR="004308AA">
        <w:rPr>
          <w:rFonts w:ascii="Arial" w:hAnsi="Arial" w:cs="Times New Roman"/>
        </w:rPr>
        <w:t>im</w:t>
      </w:r>
      <w:r w:rsidRPr="00471766">
        <w:rPr>
          <w:rFonts w:ascii="Arial" w:hAnsi="Arial" w:cs="Times New Roman"/>
        </w:rPr>
        <w:t xml:space="preserve"> manifestacij</w:t>
      </w:r>
      <w:r w:rsidR="004308AA">
        <w:rPr>
          <w:rFonts w:ascii="Arial" w:hAnsi="Arial" w:cs="Times New Roman"/>
        </w:rPr>
        <w:t>ama:</w:t>
      </w:r>
      <w:r w:rsidRPr="00471766">
        <w:rPr>
          <w:rFonts w:ascii="Arial" w:hAnsi="Arial" w:cs="Times New Roman"/>
        </w:rPr>
        <w:t xml:space="preserve"> “Promajanske večeri“, </w:t>
      </w:r>
      <w:r w:rsidR="004308AA">
        <w:rPr>
          <w:rFonts w:ascii="Arial" w:hAnsi="Arial" w:cs="Times New Roman"/>
        </w:rPr>
        <w:t xml:space="preserve">i „Baškovoške </w:t>
      </w:r>
      <w:r w:rsidR="00DB798B">
        <w:rPr>
          <w:rFonts w:ascii="Arial" w:hAnsi="Arial" w:cs="Times New Roman"/>
        </w:rPr>
        <w:t xml:space="preserve">ribarske </w:t>
      </w:r>
      <w:r w:rsidR="004308AA">
        <w:rPr>
          <w:rFonts w:ascii="Arial" w:hAnsi="Arial" w:cs="Times New Roman"/>
        </w:rPr>
        <w:t xml:space="preserve">večeri“ </w:t>
      </w:r>
      <w:r w:rsidRPr="00471766">
        <w:rPr>
          <w:rFonts w:ascii="Arial" w:hAnsi="Arial" w:cs="Times New Roman"/>
        </w:rPr>
        <w:t>tijekom 2026. godine!</w:t>
      </w:r>
    </w:p>
    <w:p w14:paraId="363C21D1" w14:textId="77777777" w:rsidR="00A87758" w:rsidRPr="00471766" w:rsidRDefault="00A87758" w:rsidP="00A87758">
      <w:pPr>
        <w:rPr>
          <w:rFonts w:ascii="Arial" w:hAnsi="Arial"/>
          <w:lang w:val="pl-PL"/>
        </w:rPr>
      </w:pPr>
    </w:p>
    <w:p w14:paraId="3BEA0E9E" w14:textId="77777777" w:rsidR="00A87758" w:rsidRPr="00471766" w:rsidRDefault="00A87758" w:rsidP="00A87758">
      <w:pPr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>2.</w:t>
      </w:r>
    </w:p>
    <w:p w14:paraId="2D9B4289" w14:textId="313AB8DA" w:rsidR="00822E99" w:rsidRPr="00471766" w:rsidRDefault="00822E99" w:rsidP="00822E99">
      <w:pPr>
        <w:jc w:val="both"/>
        <w:rPr>
          <w:rFonts w:ascii="Arial" w:hAnsi="Arial"/>
          <w:szCs w:val="24"/>
          <w:lang w:val="pl-PL"/>
        </w:rPr>
      </w:pPr>
      <w:r w:rsidRPr="00471766">
        <w:rPr>
          <w:rFonts w:ascii="Arial" w:hAnsi="Arial"/>
          <w:szCs w:val="24"/>
          <w:lang w:val="pl-PL"/>
        </w:rPr>
        <w:t>Tijekom manifestacij</w:t>
      </w:r>
      <w:r w:rsidR="004308AA">
        <w:rPr>
          <w:rFonts w:ascii="Arial" w:hAnsi="Arial"/>
          <w:szCs w:val="24"/>
          <w:lang w:val="pl-PL"/>
        </w:rPr>
        <w:t>a</w:t>
      </w:r>
      <w:r w:rsidRPr="00471766">
        <w:rPr>
          <w:rFonts w:ascii="Arial" w:hAnsi="Arial"/>
          <w:szCs w:val="24"/>
          <w:lang w:val="pl-PL"/>
        </w:rPr>
        <w:t xml:space="preserve"> priređivat će se odgovarajući glazbeni program, a izlagači će prodavati odgovarajuće prehrambene i druge proizvode.</w:t>
      </w:r>
    </w:p>
    <w:p w14:paraId="135B38B5" w14:textId="2E89048C" w:rsidR="00822E99" w:rsidRPr="00471766" w:rsidRDefault="00822E99" w:rsidP="00822E99">
      <w:pPr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>Manifestacij</w:t>
      </w:r>
      <w:r w:rsidR="002A3F21">
        <w:rPr>
          <w:rFonts w:ascii="Arial" w:hAnsi="Arial"/>
          <w:lang w:val="pl-PL"/>
        </w:rPr>
        <w:t>ama</w:t>
      </w:r>
      <w:r w:rsidRPr="00471766">
        <w:rPr>
          <w:rFonts w:ascii="Arial" w:hAnsi="Arial"/>
          <w:lang w:val="pl-PL"/>
        </w:rPr>
        <w:t xml:space="preserve"> se želi doprinijeti očuvanju autohtone kulturne, prirodne i pomorske baštine, te tradicijskih recepata ribljih i drugih jela.</w:t>
      </w:r>
    </w:p>
    <w:p w14:paraId="1D3F36A9" w14:textId="77777777" w:rsidR="00875D03" w:rsidRPr="00875D03" w:rsidRDefault="00875D03" w:rsidP="00A87758">
      <w:pPr>
        <w:rPr>
          <w:rFonts w:ascii="Arial" w:hAnsi="Arial"/>
          <w:lang w:val="pl-PL"/>
        </w:rPr>
      </w:pPr>
    </w:p>
    <w:p w14:paraId="007FE5F0" w14:textId="59D6B734" w:rsidR="002A3F21" w:rsidRPr="002A3F21" w:rsidRDefault="00A87758" w:rsidP="00A87758">
      <w:pPr>
        <w:rPr>
          <w:rFonts w:ascii="Arial" w:hAnsi="Arial"/>
          <w:lang w:val="it-IT"/>
        </w:rPr>
      </w:pPr>
      <w:r w:rsidRPr="002A3F21">
        <w:rPr>
          <w:rFonts w:ascii="Arial" w:hAnsi="Arial"/>
          <w:lang w:val="it-IT"/>
        </w:rPr>
        <w:t xml:space="preserve">Planirani datumi održavanja </w:t>
      </w:r>
      <w:r w:rsidR="004B7C15" w:rsidRPr="002A3F21">
        <w:rPr>
          <w:rFonts w:ascii="Arial" w:hAnsi="Arial"/>
          <w:lang w:val="it-IT"/>
        </w:rPr>
        <w:t>manifestacij</w:t>
      </w:r>
      <w:r w:rsidR="002A3F21" w:rsidRPr="002A3F21">
        <w:rPr>
          <w:rFonts w:ascii="Arial" w:hAnsi="Arial"/>
          <w:lang w:val="it-IT"/>
        </w:rPr>
        <w:t>a</w:t>
      </w:r>
      <w:r w:rsidR="004B7C15" w:rsidRPr="002A3F21">
        <w:rPr>
          <w:rFonts w:ascii="Arial" w:hAnsi="Arial"/>
          <w:lang w:val="it-IT"/>
        </w:rPr>
        <w:t xml:space="preserve"> </w:t>
      </w:r>
      <w:r w:rsidRPr="002A3F21">
        <w:rPr>
          <w:rFonts w:ascii="Arial" w:hAnsi="Arial"/>
          <w:lang w:val="it-IT"/>
        </w:rPr>
        <w:t xml:space="preserve">su: </w:t>
      </w:r>
    </w:p>
    <w:p w14:paraId="13926C9D" w14:textId="2F39E570" w:rsidR="002A3F21" w:rsidRDefault="00842C02" w:rsidP="00A87758">
      <w:pPr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1. </w:t>
      </w:r>
      <w:r w:rsidR="002A3F21" w:rsidRPr="002A3F21">
        <w:rPr>
          <w:rFonts w:ascii="Arial" w:hAnsi="Arial"/>
          <w:lang w:val="pl-PL"/>
        </w:rPr>
        <w:t xml:space="preserve">Promajanske večeri: </w:t>
      </w:r>
      <w:r w:rsidR="00A87758" w:rsidRPr="00471766">
        <w:rPr>
          <w:rFonts w:ascii="Arial" w:hAnsi="Arial"/>
          <w:lang w:val="pl-PL"/>
        </w:rPr>
        <w:t xml:space="preserve">8. i 22. srpnja, 4. i 19. kolovoza i 2. </w:t>
      </w:r>
      <w:r w:rsidR="00510037">
        <w:rPr>
          <w:rFonts w:ascii="Arial" w:hAnsi="Arial"/>
          <w:lang w:val="pl-PL"/>
        </w:rPr>
        <w:t>r</w:t>
      </w:r>
      <w:r w:rsidR="00A87758" w:rsidRPr="00471766">
        <w:rPr>
          <w:rFonts w:ascii="Arial" w:hAnsi="Arial"/>
          <w:lang w:val="pl-PL"/>
        </w:rPr>
        <w:t>ujna</w:t>
      </w:r>
      <w:r>
        <w:rPr>
          <w:rFonts w:ascii="Arial" w:hAnsi="Arial"/>
          <w:lang w:val="pl-PL"/>
        </w:rPr>
        <w:t>, a</w:t>
      </w:r>
      <w:r w:rsidR="00A87758" w:rsidRPr="00471766">
        <w:rPr>
          <w:rFonts w:ascii="Arial" w:hAnsi="Arial"/>
          <w:lang w:val="pl-PL"/>
        </w:rPr>
        <w:t xml:space="preserve"> </w:t>
      </w:r>
    </w:p>
    <w:p w14:paraId="70FBDD40" w14:textId="56288DBB" w:rsidR="002A3F21" w:rsidRPr="00F85990" w:rsidRDefault="00842C02" w:rsidP="002A3F21">
      <w:pPr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2. </w:t>
      </w:r>
      <w:r w:rsidR="002A3F21">
        <w:rPr>
          <w:rFonts w:ascii="Arial" w:hAnsi="Arial"/>
          <w:lang w:val="pl-PL"/>
        </w:rPr>
        <w:t xml:space="preserve">Baškovoške </w:t>
      </w:r>
      <w:r w:rsidR="00DB798B">
        <w:rPr>
          <w:rFonts w:ascii="Arial" w:hAnsi="Arial"/>
          <w:lang w:val="pl-PL"/>
        </w:rPr>
        <w:t xml:space="preserve">ribarske </w:t>
      </w:r>
      <w:r w:rsidR="002A3F21">
        <w:rPr>
          <w:rFonts w:ascii="Arial" w:hAnsi="Arial"/>
          <w:lang w:val="pl-PL"/>
        </w:rPr>
        <w:t xml:space="preserve">večeri: </w:t>
      </w:r>
      <w:r w:rsidR="002A3F21" w:rsidRPr="002A3F21">
        <w:rPr>
          <w:rFonts w:ascii="Arial" w:hAnsi="Arial"/>
          <w:lang w:val="pl-PL"/>
        </w:rPr>
        <w:t xml:space="preserve">17.i 31.  </w:t>
      </w:r>
      <w:r w:rsidR="002A3F21" w:rsidRPr="00F85990">
        <w:rPr>
          <w:rFonts w:ascii="Arial" w:hAnsi="Arial"/>
          <w:lang w:val="pl-PL"/>
        </w:rPr>
        <w:t xml:space="preserve">srpnja, 10. kolovoza i 10. </w:t>
      </w:r>
      <w:r w:rsidR="00510037">
        <w:rPr>
          <w:rFonts w:ascii="Arial" w:hAnsi="Arial"/>
          <w:lang w:val="pl-PL"/>
        </w:rPr>
        <w:t>r</w:t>
      </w:r>
      <w:r w:rsidR="002A3F21" w:rsidRPr="00F85990">
        <w:rPr>
          <w:rFonts w:ascii="Arial" w:hAnsi="Arial"/>
          <w:lang w:val="pl-PL"/>
        </w:rPr>
        <w:t>ujna</w:t>
      </w:r>
      <w:r>
        <w:rPr>
          <w:rFonts w:ascii="Arial" w:hAnsi="Arial"/>
          <w:lang w:val="pl-PL"/>
        </w:rPr>
        <w:t xml:space="preserve"> </w:t>
      </w:r>
      <w:r w:rsidRPr="00471766">
        <w:rPr>
          <w:rFonts w:ascii="Arial" w:hAnsi="Arial"/>
          <w:lang w:val="pl-PL"/>
        </w:rPr>
        <w:t xml:space="preserve">2026. </w:t>
      </w:r>
      <w:r w:rsidR="00510037">
        <w:rPr>
          <w:rFonts w:ascii="Arial" w:hAnsi="Arial"/>
          <w:lang w:val="pl-PL"/>
        </w:rPr>
        <w:t>g</w:t>
      </w:r>
      <w:r w:rsidRPr="00471766">
        <w:rPr>
          <w:rFonts w:ascii="Arial" w:hAnsi="Arial"/>
          <w:lang w:val="pl-PL"/>
        </w:rPr>
        <w:t>odine</w:t>
      </w:r>
      <w:r w:rsidR="002A3F21" w:rsidRPr="00F85990">
        <w:rPr>
          <w:rFonts w:ascii="Arial" w:hAnsi="Arial"/>
          <w:lang w:val="pl-PL"/>
        </w:rPr>
        <w:t>.</w:t>
      </w:r>
    </w:p>
    <w:p w14:paraId="3233455C" w14:textId="19006C50" w:rsidR="00822E99" w:rsidRPr="00471766" w:rsidRDefault="00822E99" w:rsidP="00A87758">
      <w:pPr>
        <w:jc w:val="both"/>
        <w:rPr>
          <w:rFonts w:ascii="Arial" w:hAnsi="Arial"/>
          <w:szCs w:val="24"/>
          <w:lang w:val="pl-PL"/>
        </w:rPr>
      </w:pPr>
      <w:r w:rsidRPr="00471766">
        <w:rPr>
          <w:rFonts w:ascii="Arial" w:hAnsi="Arial"/>
          <w:szCs w:val="24"/>
          <w:lang w:val="pl-PL"/>
        </w:rPr>
        <w:t xml:space="preserve">U slučaju više sile i nemogućnosti održavanja manifestacije na neki od </w:t>
      </w:r>
      <w:r w:rsidR="00E33B18">
        <w:rPr>
          <w:rFonts w:ascii="Arial" w:hAnsi="Arial"/>
          <w:szCs w:val="24"/>
          <w:lang w:val="pl-PL"/>
        </w:rPr>
        <w:t>planiranih</w:t>
      </w:r>
      <w:r w:rsidRPr="00471766">
        <w:rPr>
          <w:rFonts w:ascii="Arial" w:hAnsi="Arial"/>
          <w:szCs w:val="24"/>
          <w:lang w:val="pl-PL"/>
        </w:rPr>
        <w:t xml:space="preserve"> datuma,</w:t>
      </w:r>
      <w:r w:rsidR="00842C02">
        <w:rPr>
          <w:rFonts w:ascii="Arial" w:hAnsi="Arial"/>
          <w:szCs w:val="24"/>
          <w:lang w:val="pl-PL"/>
        </w:rPr>
        <w:t xml:space="preserve"> sukladno mogućnostima</w:t>
      </w:r>
      <w:r w:rsidRPr="00471766">
        <w:rPr>
          <w:rFonts w:ascii="Arial" w:hAnsi="Arial"/>
          <w:szCs w:val="24"/>
          <w:lang w:val="pl-PL"/>
        </w:rPr>
        <w:t xml:space="preserve"> odredit će se </w:t>
      </w:r>
      <w:r w:rsidR="00842C02">
        <w:rPr>
          <w:rFonts w:ascii="Arial" w:hAnsi="Arial"/>
          <w:szCs w:val="24"/>
          <w:lang w:val="pl-PL"/>
        </w:rPr>
        <w:t>drugi</w:t>
      </w:r>
      <w:r w:rsidRPr="00471766">
        <w:rPr>
          <w:rFonts w:ascii="Arial" w:hAnsi="Arial"/>
          <w:szCs w:val="24"/>
          <w:lang w:val="pl-PL"/>
        </w:rPr>
        <w:t xml:space="preserve"> datum odgođene manifestacije.</w:t>
      </w:r>
    </w:p>
    <w:p w14:paraId="2904E6ED" w14:textId="02CBB109" w:rsidR="00A87758" w:rsidRPr="00471766" w:rsidRDefault="00A87758" w:rsidP="00A87758">
      <w:pPr>
        <w:jc w:val="both"/>
        <w:rPr>
          <w:rFonts w:ascii="Arial" w:hAnsi="Arial"/>
          <w:szCs w:val="24"/>
          <w:lang w:val="pl-PL"/>
        </w:rPr>
      </w:pPr>
      <w:r w:rsidRPr="00471766">
        <w:rPr>
          <w:rFonts w:ascii="Arial" w:hAnsi="Arial"/>
          <w:szCs w:val="24"/>
          <w:lang w:val="pl-PL"/>
        </w:rPr>
        <w:t>Vrijeme održavanja manifestacij</w:t>
      </w:r>
      <w:r w:rsidR="00842C02">
        <w:rPr>
          <w:rFonts w:ascii="Arial" w:hAnsi="Arial"/>
          <w:szCs w:val="24"/>
          <w:lang w:val="pl-PL"/>
        </w:rPr>
        <w:t>a</w:t>
      </w:r>
      <w:r w:rsidRPr="00471766">
        <w:rPr>
          <w:rFonts w:ascii="Arial" w:hAnsi="Arial"/>
          <w:szCs w:val="24"/>
          <w:lang w:val="pl-PL"/>
        </w:rPr>
        <w:t xml:space="preserve"> je od 1</w:t>
      </w:r>
      <w:r w:rsidR="00966B6E">
        <w:rPr>
          <w:rFonts w:ascii="Arial" w:hAnsi="Arial"/>
          <w:szCs w:val="24"/>
          <w:lang w:val="pl-PL"/>
        </w:rPr>
        <w:t>9</w:t>
      </w:r>
      <w:r w:rsidRPr="00471766">
        <w:rPr>
          <w:rFonts w:ascii="Arial" w:hAnsi="Arial"/>
          <w:szCs w:val="24"/>
          <w:lang w:val="pl-PL"/>
        </w:rPr>
        <w:t>:</w:t>
      </w:r>
      <w:r w:rsidR="00842C02">
        <w:rPr>
          <w:rFonts w:ascii="Arial" w:hAnsi="Arial"/>
          <w:szCs w:val="24"/>
          <w:lang w:val="pl-PL"/>
        </w:rPr>
        <w:t>3</w:t>
      </w:r>
      <w:r w:rsidRPr="00471766">
        <w:rPr>
          <w:rFonts w:ascii="Arial" w:hAnsi="Arial"/>
          <w:szCs w:val="24"/>
          <w:lang w:val="pl-PL"/>
        </w:rPr>
        <w:t>0</w:t>
      </w:r>
      <w:r w:rsidR="00510037">
        <w:rPr>
          <w:rFonts w:ascii="Arial" w:hAnsi="Arial"/>
          <w:szCs w:val="24"/>
          <w:lang w:val="pl-PL"/>
        </w:rPr>
        <w:t xml:space="preserve"> </w:t>
      </w:r>
      <w:r w:rsidRPr="00471766">
        <w:rPr>
          <w:rFonts w:ascii="Arial" w:hAnsi="Arial"/>
          <w:szCs w:val="24"/>
          <w:lang w:val="pl-PL"/>
        </w:rPr>
        <w:t>do 24:00 sati.</w:t>
      </w:r>
    </w:p>
    <w:p w14:paraId="17E37CAC" w14:textId="5F2E730E" w:rsidR="00822E99" w:rsidRPr="00471766" w:rsidRDefault="00822E99" w:rsidP="00A87758">
      <w:pPr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>Vrijeme za pripremu izlagač</w:t>
      </w:r>
      <w:r w:rsidR="00F6451B" w:rsidRPr="00471766">
        <w:rPr>
          <w:rFonts w:ascii="Arial" w:hAnsi="Arial"/>
          <w:lang w:val="pl-PL"/>
        </w:rPr>
        <w:t>koga mjesta</w:t>
      </w:r>
      <w:r w:rsidRPr="00471766">
        <w:rPr>
          <w:rFonts w:ascii="Arial" w:hAnsi="Arial"/>
          <w:lang w:val="pl-PL"/>
        </w:rPr>
        <w:t xml:space="preserve"> je od 15:00 sati na dan održavanja manifestacije.</w:t>
      </w:r>
    </w:p>
    <w:p w14:paraId="4B4F735A" w14:textId="77777777" w:rsidR="00263EAB" w:rsidRDefault="00263EAB" w:rsidP="00A87758">
      <w:pPr>
        <w:rPr>
          <w:rFonts w:ascii="Arial" w:hAnsi="Arial"/>
          <w:szCs w:val="24"/>
          <w:lang w:val="pl-PL"/>
        </w:rPr>
      </w:pPr>
    </w:p>
    <w:p w14:paraId="6633A45F" w14:textId="554B7835" w:rsidR="00842C02" w:rsidRDefault="00A87758" w:rsidP="00A87758">
      <w:pPr>
        <w:rPr>
          <w:rFonts w:ascii="Arial" w:hAnsi="Arial"/>
          <w:szCs w:val="24"/>
          <w:lang w:val="pl-PL"/>
        </w:rPr>
      </w:pPr>
      <w:r w:rsidRPr="00471766">
        <w:rPr>
          <w:rFonts w:ascii="Arial" w:hAnsi="Arial"/>
          <w:szCs w:val="24"/>
          <w:lang w:val="pl-PL"/>
        </w:rPr>
        <w:t>Manifestacij</w:t>
      </w:r>
      <w:r w:rsidR="00842C02">
        <w:rPr>
          <w:rFonts w:ascii="Arial" w:hAnsi="Arial"/>
          <w:szCs w:val="24"/>
          <w:lang w:val="pl-PL"/>
        </w:rPr>
        <w:t>e</w:t>
      </w:r>
      <w:r w:rsidRPr="00471766">
        <w:rPr>
          <w:rFonts w:ascii="Arial" w:hAnsi="Arial"/>
          <w:szCs w:val="24"/>
          <w:lang w:val="pl-PL"/>
        </w:rPr>
        <w:t xml:space="preserve"> će se održavati na javnim površinama</w:t>
      </w:r>
      <w:r w:rsidR="00842C02">
        <w:rPr>
          <w:rFonts w:ascii="Arial" w:hAnsi="Arial"/>
          <w:szCs w:val="24"/>
          <w:lang w:val="pl-PL"/>
        </w:rPr>
        <w:t>:</w:t>
      </w:r>
    </w:p>
    <w:p w14:paraId="1842992A" w14:textId="443D0FA1" w:rsidR="00842C02" w:rsidRDefault="00842C02" w:rsidP="00A87758">
      <w:pPr>
        <w:rPr>
          <w:rFonts w:ascii="Arial" w:hAnsi="Arial"/>
          <w:lang w:val="pl-PL"/>
        </w:rPr>
      </w:pPr>
      <w:r>
        <w:rPr>
          <w:rFonts w:ascii="Arial" w:hAnsi="Arial"/>
          <w:szCs w:val="24"/>
          <w:lang w:val="pl-PL"/>
        </w:rPr>
        <w:t xml:space="preserve">- U Promajni </w:t>
      </w:r>
      <w:r w:rsidR="00A87758" w:rsidRPr="00471766">
        <w:rPr>
          <w:rFonts w:ascii="Arial" w:hAnsi="Arial"/>
          <w:lang w:val="pl-PL"/>
        </w:rPr>
        <w:t>pored zgrade škole, na rivi</w:t>
      </w:r>
      <w:r>
        <w:rPr>
          <w:rFonts w:ascii="Arial" w:hAnsi="Arial"/>
          <w:lang w:val="pl-PL"/>
        </w:rPr>
        <w:t>, a</w:t>
      </w:r>
    </w:p>
    <w:p w14:paraId="3C1BD0AA" w14:textId="1CE7B2E8" w:rsidR="00A87758" w:rsidRPr="00471766" w:rsidRDefault="00842C02" w:rsidP="00A87758">
      <w:pPr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- u Baškoj Vodi – na Trgu dr. Fra Jure Radića</w:t>
      </w:r>
      <w:r w:rsidR="00B95069">
        <w:rPr>
          <w:rFonts w:ascii="Arial" w:hAnsi="Arial"/>
          <w:lang w:val="pl-PL"/>
        </w:rPr>
        <w:t xml:space="preserve"> </w:t>
      </w:r>
      <w:r>
        <w:rPr>
          <w:rFonts w:ascii="Arial" w:hAnsi="Arial"/>
          <w:lang w:val="pl-PL"/>
        </w:rPr>
        <w:t>i na rivi.</w:t>
      </w:r>
    </w:p>
    <w:p w14:paraId="10E26C1D" w14:textId="5FCE286E" w:rsidR="00A87758" w:rsidRPr="00471766" w:rsidRDefault="00A87758" w:rsidP="00A87758">
      <w:pPr>
        <w:pStyle w:val="Standardno"/>
        <w:spacing w:before="0" w:line="240" w:lineRule="auto"/>
        <w:jc w:val="both"/>
        <w:rPr>
          <w:rFonts w:ascii="Arial" w:hAnsi="Arial" w:cs="Times New Roman"/>
        </w:rPr>
      </w:pPr>
    </w:p>
    <w:p w14:paraId="785B4351" w14:textId="77777777" w:rsidR="00A87758" w:rsidRPr="00471766" w:rsidRDefault="00A87758" w:rsidP="00A87758">
      <w:pPr>
        <w:jc w:val="both"/>
        <w:rPr>
          <w:rFonts w:ascii="Arial" w:hAnsi="Arial"/>
          <w:szCs w:val="24"/>
          <w:lang w:val="hr-HR"/>
        </w:rPr>
      </w:pPr>
      <w:r w:rsidRPr="00471766">
        <w:rPr>
          <w:rFonts w:ascii="Arial" w:hAnsi="Arial"/>
          <w:szCs w:val="24"/>
          <w:lang w:val="hr-HR"/>
        </w:rPr>
        <w:t>3.</w:t>
      </w:r>
    </w:p>
    <w:p w14:paraId="70EBC10A" w14:textId="16B6260F" w:rsidR="00564613" w:rsidRPr="00471766" w:rsidRDefault="00564613" w:rsidP="00564613">
      <w:pPr>
        <w:pStyle w:val="Standardno"/>
        <w:rPr>
          <w:rFonts w:ascii="Arial" w:hAnsi="Arial" w:cs="Times New Roman"/>
        </w:rPr>
      </w:pPr>
      <w:r w:rsidRPr="00471766">
        <w:rPr>
          <w:rFonts w:ascii="Arial" w:hAnsi="Arial" w:cs="Times New Roman"/>
        </w:rPr>
        <w:t xml:space="preserve">Izlagači </w:t>
      </w:r>
      <w:r w:rsidR="004A365B" w:rsidRPr="00471766">
        <w:rPr>
          <w:rFonts w:ascii="Arial" w:hAnsi="Arial" w:cs="Times New Roman"/>
        </w:rPr>
        <w:t>na manifestaciji smiju nuditi:</w:t>
      </w:r>
    </w:p>
    <w:p w14:paraId="1F59817E" w14:textId="5F56D5AD" w:rsidR="00564613" w:rsidRPr="00471766" w:rsidRDefault="00D45BCD" w:rsidP="00564613">
      <w:pPr>
        <w:pStyle w:val="Standardno"/>
        <w:numPr>
          <w:ilvl w:val="0"/>
          <w:numId w:val="2"/>
        </w:numPr>
        <w:rPr>
          <w:rFonts w:ascii="Arial" w:hAnsi="Arial" w:cs="Times New Roman"/>
        </w:rPr>
      </w:pPr>
      <w:r w:rsidRPr="00471766">
        <w:rPr>
          <w:rFonts w:ascii="Arial" w:hAnsi="Arial" w:cs="Times New Roman"/>
        </w:rPr>
        <w:t>V</w:t>
      </w:r>
      <w:r w:rsidR="00564613" w:rsidRPr="00471766">
        <w:rPr>
          <w:rFonts w:ascii="Arial" w:hAnsi="Arial" w:cs="Times New Roman"/>
        </w:rPr>
        <w:t>ino</w:t>
      </w:r>
      <w:r>
        <w:rPr>
          <w:rFonts w:ascii="Arial" w:hAnsi="Arial" w:cs="Times New Roman"/>
        </w:rPr>
        <w:t>, pivo</w:t>
      </w:r>
      <w:r w:rsidR="00564613" w:rsidRPr="00471766">
        <w:rPr>
          <w:rFonts w:ascii="Arial" w:hAnsi="Arial" w:cs="Times New Roman"/>
        </w:rPr>
        <w:t>, likere i rakije vlastite proizvodnje,</w:t>
      </w:r>
    </w:p>
    <w:p w14:paraId="47C975B2" w14:textId="40A00B15" w:rsidR="00564613" w:rsidRPr="00471766" w:rsidRDefault="00564613" w:rsidP="00564613">
      <w:pPr>
        <w:pStyle w:val="Standardno"/>
        <w:numPr>
          <w:ilvl w:val="0"/>
          <w:numId w:val="2"/>
        </w:numPr>
        <w:rPr>
          <w:rFonts w:ascii="Arial" w:hAnsi="Arial" w:cs="Times New Roman"/>
        </w:rPr>
      </w:pPr>
      <w:r w:rsidRPr="00471766">
        <w:rPr>
          <w:rFonts w:ascii="Arial" w:hAnsi="Arial" w:cs="Times New Roman"/>
        </w:rPr>
        <w:t>bezalkoholna pića,</w:t>
      </w:r>
    </w:p>
    <w:p w14:paraId="16B50CFA" w14:textId="77777777" w:rsidR="00564613" w:rsidRPr="00471766" w:rsidRDefault="00564613" w:rsidP="00564613">
      <w:pPr>
        <w:pStyle w:val="Standardno"/>
        <w:numPr>
          <w:ilvl w:val="0"/>
          <w:numId w:val="2"/>
        </w:numPr>
        <w:rPr>
          <w:rFonts w:ascii="Arial" w:hAnsi="Arial" w:cs="Times New Roman"/>
        </w:rPr>
      </w:pPr>
      <w:r w:rsidRPr="00471766">
        <w:rPr>
          <w:rFonts w:ascii="Arial" w:hAnsi="Arial" w:cs="Times New Roman"/>
        </w:rPr>
        <w:t>ribu, plodove mora, pršut, sir,</w:t>
      </w:r>
    </w:p>
    <w:p w14:paraId="3ABF8818" w14:textId="511B1C1D" w:rsidR="00564613" w:rsidRPr="00471766" w:rsidRDefault="00564613" w:rsidP="00564613">
      <w:pPr>
        <w:pStyle w:val="Standardno"/>
        <w:numPr>
          <w:ilvl w:val="0"/>
          <w:numId w:val="2"/>
        </w:numPr>
        <w:rPr>
          <w:rFonts w:ascii="Arial" w:hAnsi="Arial" w:cs="Times New Roman"/>
        </w:rPr>
      </w:pPr>
      <w:r w:rsidRPr="00471766">
        <w:rPr>
          <w:rFonts w:ascii="Arial" w:hAnsi="Arial" w:cs="Times New Roman"/>
        </w:rPr>
        <w:t xml:space="preserve">isključivo dalmatinske </w:t>
      </w:r>
      <w:r w:rsidR="004A365B" w:rsidRPr="00471766">
        <w:rPr>
          <w:rFonts w:ascii="Arial" w:hAnsi="Arial" w:cs="Times New Roman"/>
        </w:rPr>
        <w:t xml:space="preserve">slatke i slane </w:t>
      </w:r>
      <w:r w:rsidRPr="00471766">
        <w:rPr>
          <w:rFonts w:ascii="Arial" w:hAnsi="Arial" w:cs="Times New Roman"/>
        </w:rPr>
        <w:t xml:space="preserve">slastice (npr. </w:t>
      </w:r>
      <w:r w:rsidR="004A365B" w:rsidRPr="00471766">
        <w:rPr>
          <w:rFonts w:ascii="Arial" w:hAnsi="Arial" w:cs="Times New Roman"/>
        </w:rPr>
        <w:t xml:space="preserve">rafioli, fritule, </w:t>
      </w:r>
      <w:r w:rsidRPr="00471766">
        <w:rPr>
          <w:rFonts w:ascii="Arial" w:hAnsi="Arial" w:cs="Times New Roman"/>
        </w:rPr>
        <w:t>torta Makarana,</w:t>
      </w:r>
      <w:r w:rsidR="004A365B" w:rsidRPr="00471766">
        <w:rPr>
          <w:rFonts w:ascii="Arial" w:hAnsi="Arial" w:cs="Times New Roman"/>
        </w:rPr>
        <w:t xml:space="preserve"> </w:t>
      </w:r>
      <w:r w:rsidRPr="00471766">
        <w:rPr>
          <w:rFonts w:ascii="Arial" w:hAnsi="Arial" w:cs="Times New Roman"/>
        </w:rPr>
        <w:t xml:space="preserve">arancini </w:t>
      </w:r>
      <w:r w:rsidR="004A365B" w:rsidRPr="00471766">
        <w:rPr>
          <w:rFonts w:ascii="Arial" w:hAnsi="Arial" w:cs="Times New Roman"/>
        </w:rPr>
        <w:t xml:space="preserve">, slane srdele i inćuni, soparnik, </w:t>
      </w:r>
      <w:r w:rsidRPr="00471766">
        <w:rPr>
          <w:rFonts w:ascii="Arial" w:hAnsi="Arial" w:cs="Times New Roman"/>
        </w:rPr>
        <w:t>),</w:t>
      </w:r>
    </w:p>
    <w:p w14:paraId="61A907EB" w14:textId="55C68CB2" w:rsidR="00564613" w:rsidRPr="00471766" w:rsidRDefault="00564613" w:rsidP="00564613">
      <w:pPr>
        <w:pStyle w:val="Standardno"/>
        <w:numPr>
          <w:ilvl w:val="0"/>
          <w:numId w:val="2"/>
        </w:numPr>
        <w:rPr>
          <w:rFonts w:ascii="Arial" w:hAnsi="Arial" w:cs="Times New Roman"/>
        </w:rPr>
      </w:pPr>
      <w:r w:rsidRPr="00471766">
        <w:rPr>
          <w:rFonts w:ascii="Arial" w:hAnsi="Arial" w:cs="Times New Roman"/>
        </w:rPr>
        <w:t>proizvode i plodine vlastitog</w:t>
      </w:r>
      <w:r w:rsidR="004A365B" w:rsidRPr="00471766">
        <w:rPr>
          <w:rFonts w:ascii="Arial" w:hAnsi="Arial" w:cs="Times New Roman"/>
        </w:rPr>
        <w:t>a</w:t>
      </w:r>
      <w:r w:rsidRPr="00471766">
        <w:rPr>
          <w:rFonts w:ascii="Arial" w:hAnsi="Arial" w:cs="Times New Roman"/>
        </w:rPr>
        <w:t xml:space="preserve"> OPG-a</w:t>
      </w:r>
      <w:r w:rsidR="00EE6236" w:rsidRPr="00471766">
        <w:rPr>
          <w:rFonts w:ascii="Arial" w:hAnsi="Arial" w:cs="Times New Roman"/>
        </w:rPr>
        <w:t>, udruge i sl.</w:t>
      </w:r>
      <w:r w:rsidRPr="00471766">
        <w:rPr>
          <w:rFonts w:ascii="Arial" w:hAnsi="Arial" w:cs="Times New Roman"/>
        </w:rPr>
        <w:t xml:space="preserve"> (suveniri, ručni rad).</w:t>
      </w:r>
    </w:p>
    <w:p w14:paraId="544DB79A" w14:textId="6A133993" w:rsidR="00564613" w:rsidRPr="00471766" w:rsidRDefault="00564613" w:rsidP="00564613">
      <w:pPr>
        <w:pStyle w:val="Standardno"/>
        <w:spacing w:before="0" w:line="240" w:lineRule="auto"/>
        <w:jc w:val="both"/>
        <w:rPr>
          <w:rFonts w:ascii="Arial" w:hAnsi="Arial" w:cs="Times New Roman"/>
        </w:rPr>
      </w:pPr>
      <w:r w:rsidRPr="00471766">
        <w:rPr>
          <w:rFonts w:ascii="Arial" w:hAnsi="Arial" w:cs="Times New Roman"/>
        </w:rPr>
        <w:t xml:space="preserve">Svi proizvodi moraju </w:t>
      </w:r>
      <w:r w:rsidR="00E33B18">
        <w:rPr>
          <w:rFonts w:ascii="Arial" w:hAnsi="Arial" w:cs="Times New Roman"/>
        </w:rPr>
        <w:t>odražavati</w:t>
      </w:r>
      <w:r w:rsidRPr="00471766">
        <w:rPr>
          <w:rFonts w:ascii="Arial" w:hAnsi="Arial" w:cs="Times New Roman"/>
        </w:rPr>
        <w:t xml:space="preserve"> autohtonost, tradiciju i lokalni karakter.</w:t>
      </w:r>
    </w:p>
    <w:p w14:paraId="2A3246C2" w14:textId="77777777" w:rsidR="004A365B" w:rsidRPr="00471766" w:rsidRDefault="004A365B" w:rsidP="00564613">
      <w:pPr>
        <w:pStyle w:val="Standardno"/>
        <w:spacing w:before="0" w:line="240" w:lineRule="auto"/>
        <w:jc w:val="both"/>
        <w:rPr>
          <w:rFonts w:ascii="Arial" w:hAnsi="Arial" w:cs="Times New Roman"/>
        </w:rPr>
      </w:pPr>
    </w:p>
    <w:p w14:paraId="13C577D4" w14:textId="77777777" w:rsidR="00A87758" w:rsidRPr="00E33B18" w:rsidRDefault="00A87758" w:rsidP="00A87758">
      <w:pPr>
        <w:jc w:val="both"/>
        <w:rPr>
          <w:rFonts w:ascii="Arial" w:hAnsi="Arial"/>
          <w:szCs w:val="24"/>
          <w:lang w:val="hr-HR"/>
        </w:rPr>
      </w:pPr>
      <w:r w:rsidRPr="00E33B18">
        <w:rPr>
          <w:rFonts w:ascii="Arial" w:hAnsi="Arial"/>
          <w:szCs w:val="24"/>
          <w:lang w:val="hr-HR"/>
        </w:rPr>
        <w:t>4.</w:t>
      </w:r>
    </w:p>
    <w:p w14:paraId="1992BBBC" w14:textId="77777777" w:rsidR="00A87758" w:rsidRPr="00E33B18" w:rsidRDefault="00A87758" w:rsidP="00A87758">
      <w:pPr>
        <w:jc w:val="both"/>
        <w:rPr>
          <w:rFonts w:ascii="Arial" w:hAnsi="Arial"/>
          <w:szCs w:val="24"/>
          <w:lang w:val="hr-HR"/>
        </w:rPr>
      </w:pPr>
      <w:r w:rsidRPr="00E33B18">
        <w:rPr>
          <w:rFonts w:ascii="Arial" w:hAnsi="Arial"/>
          <w:szCs w:val="24"/>
          <w:lang w:val="hr-HR"/>
        </w:rPr>
        <w:t>Obveze izlagača na manifestaciji:</w:t>
      </w:r>
    </w:p>
    <w:p w14:paraId="23306D57" w14:textId="737BAB70" w:rsidR="00556362" w:rsidRPr="00E33B18" w:rsidRDefault="00556362" w:rsidP="007C4434">
      <w:pPr>
        <w:rPr>
          <w:rFonts w:ascii="Arial" w:hAnsi="Arial"/>
          <w:szCs w:val="24"/>
          <w:lang w:val="hr-HR"/>
        </w:rPr>
      </w:pPr>
      <w:r w:rsidRPr="00E33B18">
        <w:rPr>
          <w:rFonts w:ascii="Arial" w:hAnsi="Arial"/>
          <w:szCs w:val="24"/>
          <w:lang w:val="hr-HR"/>
        </w:rPr>
        <w:t xml:space="preserve">- uskladiti izlaganje i prodaju proizvoda sa </w:t>
      </w:r>
      <w:r w:rsidR="00842C02">
        <w:rPr>
          <w:rFonts w:ascii="Arial" w:hAnsi="Arial"/>
          <w:szCs w:val="24"/>
          <w:lang w:val="hr-HR"/>
        </w:rPr>
        <w:t xml:space="preserve">svim </w:t>
      </w:r>
      <w:r w:rsidRPr="00E33B18">
        <w:rPr>
          <w:rFonts w:ascii="Arial" w:hAnsi="Arial"/>
          <w:szCs w:val="24"/>
          <w:lang w:val="hr-HR"/>
        </w:rPr>
        <w:t>zakonskim propisima</w:t>
      </w:r>
      <w:r w:rsidR="007C4434" w:rsidRPr="00E33B18">
        <w:rPr>
          <w:rFonts w:ascii="Arial" w:hAnsi="Arial"/>
          <w:szCs w:val="24"/>
          <w:lang w:val="hr-HR"/>
        </w:rPr>
        <w:t xml:space="preserve"> </w:t>
      </w:r>
      <w:r w:rsidR="007C4434" w:rsidRPr="00471766">
        <w:rPr>
          <w:rFonts w:ascii="Arial" w:hAnsi="Arial"/>
          <w:lang w:val="hr-HR"/>
        </w:rPr>
        <w:t>RH vezanim za djelatnost izlagača</w:t>
      </w:r>
      <w:r w:rsidR="003D6D0D">
        <w:rPr>
          <w:rFonts w:ascii="Arial" w:hAnsi="Arial"/>
          <w:lang w:val="hr-HR"/>
        </w:rPr>
        <w:t>, a</w:t>
      </w:r>
      <w:r w:rsidR="007C4434" w:rsidRPr="00471766">
        <w:rPr>
          <w:rFonts w:ascii="Arial" w:hAnsi="Arial"/>
          <w:lang w:val="hr-HR"/>
        </w:rPr>
        <w:t xml:space="preserve"> posebno s</w:t>
      </w:r>
      <w:r w:rsidR="00622787">
        <w:rPr>
          <w:rFonts w:ascii="Arial" w:hAnsi="Arial"/>
          <w:lang w:val="hr-HR"/>
        </w:rPr>
        <w:t xml:space="preserve"> propisima o</w:t>
      </w:r>
      <w:r w:rsidR="007C4434" w:rsidRPr="00471766">
        <w:rPr>
          <w:rFonts w:ascii="Arial" w:hAnsi="Arial"/>
          <w:lang w:val="hr-HR"/>
        </w:rPr>
        <w:t xml:space="preserve"> </w:t>
      </w:r>
      <w:r w:rsidR="00622787">
        <w:rPr>
          <w:rFonts w:ascii="Arial" w:hAnsi="Arial"/>
          <w:lang w:val="hr-HR"/>
        </w:rPr>
        <w:t xml:space="preserve"> </w:t>
      </w:r>
      <w:r w:rsidR="007C4434" w:rsidRPr="00471766">
        <w:rPr>
          <w:rFonts w:ascii="Arial" w:hAnsi="Arial"/>
          <w:lang w:val="hr-HR"/>
        </w:rPr>
        <w:t xml:space="preserve">trgovini, trošarinama, ugostiteljskoj </w:t>
      </w:r>
      <w:r w:rsidR="007C4434" w:rsidRPr="00471766">
        <w:rPr>
          <w:rFonts w:ascii="Arial" w:hAnsi="Arial"/>
          <w:lang w:val="hr-HR"/>
        </w:rPr>
        <w:lastRenderedPageBreak/>
        <w:t>djelatnosti</w:t>
      </w:r>
      <w:r w:rsidR="0026688E">
        <w:rPr>
          <w:rFonts w:ascii="Arial" w:hAnsi="Arial"/>
          <w:lang w:val="hr-HR"/>
        </w:rPr>
        <w:t xml:space="preserve">, </w:t>
      </w:r>
      <w:r w:rsidR="007C4434" w:rsidRPr="00471766">
        <w:rPr>
          <w:rFonts w:ascii="Arial" w:hAnsi="Arial"/>
          <w:lang w:val="hr-HR"/>
        </w:rPr>
        <w:t>porezu na dodanu vrijednost</w:t>
      </w:r>
      <w:r w:rsidR="0026688E">
        <w:rPr>
          <w:rFonts w:ascii="Arial" w:hAnsi="Arial"/>
          <w:lang w:val="hr-HR"/>
        </w:rPr>
        <w:t xml:space="preserve"> i </w:t>
      </w:r>
      <w:r w:rsidR="0026688E" w:rsidRPr="00622787">
        <w:rPr>
          <w:rFonts w:ascii="Arial" w:hAnsi="Arial"/>
          <w:lang w:val="hr-HR"/>
        </w:rPr>
        <w:t>Propisima iz područja veterinarstva i sigurnosti hrane</w:t>
      </w:r>
      <w:r w:rsidR="007C4434" w:rsidRPr="00471766">
        <w:rPr>
          <w:rFonts w:ascii="Arial" w:hAnsi="Arial"/>
          <w:lang w:val="hr-HR"/>
        </w:rPr>
        <w:t>,</w:t>
      </w:r>
    </w:p>
    <w:p w14:paraId="4A3D2343" w14:textId="47CAED94" w:rsidR="009B170B" w:rsidRPr="00E33B18" w:rsidRDefault="009B170B" w:rsidP="00A87758">
      <w:pPr>
        <w:jc w:val="both"/>
        <w:rPr>
          <w:rFonts w:ascii="Arial" w:hAnsi="Arial"/>
          <w:szCs w:val="24"/>
          <w:lang w:val="hr-HR"/>
        </w:rPr>
      </w:pPr>
      <w:r w:rsidRPr="00E33B18">
        <w:rPr>
          <w:rFonts w:ascii="Arial" w:hAnsi="Arial"/>
          <w:szCs w:val="24"/>
          <w:lang w:val="hr-HR"/>
        </w:rPr>
        <w:t>- sudjelovati u svim planiranim događanjima manifestacij</w:t>
      </w:r>
      <w:r w:rsidR="00F44AD2">
        <w:rPr>
          <w:rFonts w:ascii="Arial" w:hAnsi="Arial"/>
          <w:szCs w:val="24"/>
          <w:lang w:val="hr-HR"/>
        </w:rPr>
        <w:t>a</w:t>
      </w:r>
      <w:r w:rsidRPr="00E33B18">
        <w:rPr>
          <w:rFonts w:ascii="Arial" w:hAnsi="Arial"/>
          <w:szCs w:val="24"/>
          <w:lang w:val="hr-HR"/>
        </w:rPr>
        <w:t>,</w:t>
      </w:r>
    </w:p>
    <w:p w14:paraId="25716098" w14:textId="2CF26372" w:rsidR="00F26900" w:rsidRPr="00E33B18" w:rsidRDefault="00F26900" w:rsidP="00A87758">
      <w:pPr>
        <w:jc w:val="both"/>
        <w:rPr>
          <w:rFonts w:ascii="Arial" w:hAnsi="Arial"/>
          <w:szCs w:val="24"/>
          <w:lang w:val="hr-HR"/>
        </w:rPr>
      </w:pPr>
      <w:r w:rsidRPr="00E33B18">
        <w:rPr>
          <w:rFonts w:ascii="Arial" w:hAnsi="Arial"/>
          <w:szCs w:val="24"/>
          <w:lang w:val="hr-HR"/>
        </w:rPr>
        <w:t xml:space="preserve">- poštivati vrijeme pripreme izlagačkoga mjesta i </w:t>
      </w:r>
      <w:r w:rsidR="00590BA4" w:rsidRPr="00E33B18">
        <w:rPr>
          <w:rFonts w:ascii="Arial" w:hAnsi="Arial"/>
          <w:szCs w:val="24"/>
          <w:lang w:val="hr-HR"/>
        </w:rPr>
        <w:t>održavanja</w:t>
      </w:r>
      <w:r w:rsidRPr="00E33B18">
        <w:rPr>
          <w:rFonts w:ascii="Arial" w:hAnsi="Arial"/>
          <w:szCs w:val="24"/>
          <w:lang w:val="hr-HR"/>
        </w:rPr>
        <w:t xml:space="preserve"> manifestacij</w:t>
      </w:r>
      <w:r w:rsidR="00F44AD2">
        <w:rPr>
          <w:rFonts w:ascii="Arial" w:hAnsi="Arial"/>
          <w:szCs w:val="24"/>
          <w:lang w:val="hr-HR"/>
        </w:rPr>
        <w:t>a</w:t>
      </w:r>
      <w:r w:rsidRPr="00E33B18">
        <w:rPr>
          <w:rFonts w:ascii="Arial" w:hAnsi="Arial"/>
          <w:szCs w:val="24"/>
          <w:lang w:val="hr-HR"/>
        </w:rPr>
        <w:t>,</w:t>
      </w:r>
    </w:p>
    <w:p w14:paraId="2D38EC39" w14:textId="1CF56E1D" w:rsidR="00A87758" w:rsidRPr="00510037" w:rsidRDefault="00510037" w:rsidP="00510037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- k</w:t>
      </w:r>
      <w:r w:rsidR="00A87758" w:rsidRPr="00510037">
        <w:rPr>
          <w:rFonts w:ascii="Arial" w:hAnsi="Arial"/>
          <w:lang w:val="hr-HR"/>
        </w:rPr>
        <w:t>oristiti isključivo papirnatu ili drvenu ambalažu (plastic  free) za sve proizvode u ponudi,</w:t>
      </w:r>
    </w:p>
    <w:p w14:paraId="7BCB00C6" w14:textId="3561CC2B" w:rsidR="00A87758" w:rsidRPr="00510037" w:rsidRDefault="00510037" w:rsidP="00510037">
      <w:pPr>
        <w:jc w:val="both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- o</w:t>
      </w:r>
      <w:r w:rsidR="00A87758" w:rsidRPr="00510037">
        <w:rPr>
          <w:rFonts w:ascii="Arial" w:hAnsi="Arial"/>
          <w:lang w:val="pl-PL"/>
        </w:rPr>
        <w:t>sigurati dovoljan broj posuda za otpad te ih po završetku pojedine večeri propisno odložiti kako bi iste bile dostupne komunalnom vozilu za odvoz otpada,</w:t>
      </w:r>
    </w:p>
    <w:p w14:paraId="35E9A35E" w14:textId="5722CE5D" w:rsidR="00A87758" w:rsidRPr="00510037" w:rsidRDefault="00510037" w:rsidP="00510037">
      <w:pPr>
        <w:jc w:val="both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- o</w:t>
      </w:r>
      <w:r w:rsidR="00A87758" w:rsidRPr="00510037">
        <w:rPr>
          <w:rFonts w:ascii="Arial" w:hAnsi="Arial"/>
          <w:lang w:val="pl-PL"/>
        </w:rPr>
        <w:t>sigurati odvojeno prikupljanje otpada; posebno za miješani, a posebno za nekontaminirani papirnati otpad,</w:t>
      </w:r>
    </w:p>
    <w:p w14:paraId="5F2D154E" w14:textId="4BEE1610" w:rsidR="00A87758" w:rsidRPr="00510037" w:rsidRDefault="00510037" w:rsidP="00510037">
      <w:pPr>
        <w:jc w:val="both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- u</w:t>
      </w:r>
      <w:r w:rsidR="00A87758" w:rsidRPr="00510037">
        <w:rPr>
          <w:rFonts w:ascii="Arial" w:hAnsi="Arial"/>
          <w:lang w:val="pl-PL"/>
        </w:rPr>
        <w:t>potrebljeno jestivo ulje odlagati isključivo u za to predviđene spremnike, te ga po završetku pojedine večeri predati ovlaštenim prikupljačima jestivih ulja,</w:t>
      </w:r>
    </w:p>
    <w:p w14:paraId="6E124B24" w14:textId="77777777" w:rsidR="00EE096F" w:rsidRDefault="00EE096F" w:rsidP="00EE096F">
      <w:pPr>
        <w:jc w:val="both"/>
        <w:rPr>
          <w:rFonts w:ascii="Arial" w:hAnsi="Arial"/>
          <w:lang w:val="pl-PL"/>
        </w:rPr>
      </w:pPr>
      <w:r w:rsidRPr="005852EB">
        <w:rPr>
          <w:rFonts w:ascii="Arial" w:hAnsi="Arial" w:cs="Arial"/>
          <w:szCs w:val="24"/>
          <w:lang w:val="pl-PL"/>
        </w:rPr>
        <w:t xml:space="preserve">- </w:t>
      </w:r>
      <w:r w:rsidRPr="00471766">
        <w:rPr>
          <w:rFonts w:ascii="Arial" w:hAnsi="Arial"/>
          <w:lang w:val="pl-PL"/>
        </w:rPr>
        <w:t xml:space="preserve">odmah nakon završetka pojedine večeri manifestacije </w:t>
      </w:r>
      <w:r>
        <w:rPr>
          <w:rFonts w:ascii="Arial" w:hAnsi="Arial"/>
          <w:lang w:val="pl-PL"/>
        </w:rPr>
        <w:t>p</w:t>
      </w:r>
      <w:r w:rsidRPr="00471766">
        <w:rPr>
          <w:rFonts w:ascii="Arial" w:hAnsi="Arial"/>
          <w:lang w:val="pl-PL"/>
        </w:rPr>
        <w:t xml:space="preserve">ospremiti dodijeljeni izlagački prostor i njegovu neposrednu okolinu, </w:t>
      </w:r>
    </w:p>
    <w:p w14:paraId="4ED99FC9" w14:textId="57ECF49A" w:rsidR="00EE096F" w:rsidRPr="00471766" w:rsidRDefault="00EE096F" w:rsidP="00EE096F">
      <w:pPr>
        <w:jc w:val="both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- izlagači </w:t>
      </w:r>
      <w:r w:rsidR="004D3C1E">
        <w:rPr>
          <w:rFonts w:ascii="Arial" w:hAnsi="Arial"/>
          <w:lang w:val="pl-PL"/>
        </w:rPr>
        <w:t>hrane</w:t>
      </w:r>
      <w:r>
        <w:rPr>
          <w:rFonts w:ascii="Arial" w:hAnsi="Arial"/>
          <w:lang w:val="pl-PL"/>
        </w:rPr>
        <w:t xml:space="preserve"> </w:t>
      </w:r>
      <w:r w:rsidR="00580B4C">
        <w:rPr>
          <w:rFonts w:ascii="Arial" w:hAnsi="Arial"/>
          <w:lang w:val="pl-PL"/>
        </w:rPr>
        <w:t xml:space="preserve">i pića </w:t>
      </w:r>
      <w:r>
        <w:rPr>
          <w:rFonts w:ascii="Arial" w:hAnsi="Arial"/>
          <w:lang w:val="pl-PL"/>
        </w:rPr>
        <w:t xml:space="preserve">prije početka pojedine večeri moraju zajednički postaviti dovežene stolove i klupe, a odmah nakon završetka pojedine večeri zajednički pospremiti i složiti te iste klupe i stolove, </w:t>
      </w:r>
      <w:r w:rsidRPr="00471766">
        <w:rPr>
          <w:rFonts w:ascii="Arial" w:hAnsi="Arial"/>
          <w:lang w:val="pl-PL"/>
        </w:rPr>
        <w:t>te osigurati nesmetani rad službama za održavanje čistoće, vatrogasaca i drugih subjekata.</w:t>
      </w:r>
    </w:p>
    <w:p w14:paraId="44EA5452" w14:textId="77777777" w:rsidR="00A87758" w:rsidRPr="00471766" w:rsidRDefault="00A87758" w:rsidP="00A87758">
      <w:pPr>
        <w:jc w:val="both"/>
        <w:rPr>
          <w:rFonts w:ascii="Arial" w:hAnsi="Arial"/>
          <w:lang w:val="pl-PL"/>
        </w:rPr>
      </w:pPr>
    </w:p>
    <w:p w14:paraId="6CB1B6B0" w14:textId="77777777" w:rsidR="00A87758" w:rsidRPr="00471766" w:rsidRDefault="00A87758" w:rsidP="00A87758">
      <w:pPr>
        <w:jc w:val="both"/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>Izlagači snose svu odgovornost za svoj nastup na manifestaciji, uključujući organizaciju svoga nastupa,ispunjavanje odgovarajućih sanitarnih i drugih propisa u slučaju prodaje i posluživanja prehrambenih proizvoda, ispunjavanje propisa i obveza iz područja fiskalne odgovornosti, , kao i poštivanje drugih propisa vezanih za djelatnost izlagača, koji nisu posebno navedeni u ovom pozivu.</w:t>
      </w:r>
    </w:p>
    <w:p w14:paraId="78BA632A" w14:textId="77777777" w:rsidR="00A87758" w:rsidRPr="00471766" w:rsidRDefault="00A87758" w:rsidP="00A87758">
      <w:pPr>
        <w:jc w:val="both"/>
        <w:rPr>
          <w:rFonts w:ascii="Arial" w:hAnsi="Arial"/>
          <w:lang w:val="pl-PL"/>
        </w:rPr>
      </w:pPr>
    </w:p>
    <w:p w14:paraId="3982617F" w14:textId="6324B098" w:rsidR="00F25993" w:rsidRDefault="006F4D91" w:rsidP="006F4D91">
      <w:pPr>
        <w:jc w:val="both"/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 xml:space="preserve">Za sudjelovanje </w:t>
      </w:r>
      <w:r w:rsidR="00E64388">
        <w:rPr>
          <w:rFonts w:ascii="Arial" w:hAnsi="Arial"/>
          <w:lang w:val="pl-PL"/>
        </w:rPr>
        <w:t>na</w:t>
      </w:r>
      <w:r w:rsidRPr="00471766">
        <w:rPr>
          <w:rFonts w:ascii="Arial" w:hAnsi="Arial"/>
          <w:lang w:val="pl-PL"/>
        </w:rPr>
        <w:t xml:space="preserve"> </w:t>
      </w:r>
      <w:r w:rsidR="00F25993">
        <w:rPr>
          <w:rFonts w:ascii="Arial" w:hAnsi="Arial"/>
          <w:lang w:val="pl-PL"/>
        </w:rPr>
        <w:t xml:space="preserve">pojedinoj </w:t>
      </w:r>
      <w:r w:rsidR="00E64388">
        <w:rPr>
          <w:rFonts w:ascii="Arial" w:hAnsi="Arial"/>
          <w:lang w:val="pl-PL"/>
        </w:rPr>
        <w:t xml:space="preserve">večeri </w:t>
      </w:r>
      <w:r w:rsidRPr="00471766">
        <w:rPr>
          <w:rFonts w:ascii="Arial" w:hAnsi="Arial"/>
          <w:lang w:val="pl-PL"/>
        </w:rPr>
        <w:t>manifestacij</w:t>
      </w:r>
      <w:r w:rsidR="00E64388">
        <w:rPr>
          <w:rFonts w:ascii="Arial" w:hAnsi="Arial"/>
          <w:lang w:val="pl-PL"/>
        </w:rPr>
        <w:t>e</w:t>
      </w:r>
      <w:r w:rsidR="00F25993">
        <w:rPr>
          <w:rFonts w:ascii="Arial" w:hAnsi="Arial"/>
          <w:lang w:val="pl-PL"/>
        </w:rPr>
        <w:t xml:space="preserve"> </w:t>
      </w:r>
      <w:r w:rsidRPr="00471766">
        <w:rPr>
          <w:rFonts w:ascii="Arial" w:hAnsi="Arial"/>
          <w:lang w:val="pl-PL"/>
        </w:rPr>
        <w:t>izlagač je dužan platiti naknadu</w:t>
      </w:r>
      <w:r w:rsidR="00F25993">
        <w:rPr>
          <w:rFonts w:ascii="Arial" w:hAnsi="Arial"/>
          <w:lang w:val="pl-PL"/>
        </w:rPr>
        <w:t>:</w:t>
      </w:r>
    </w:p>
    <w:p w14:paraId="778D20FC" w14:textId="3763F2ED" w:rsidR="00F25993" w:rsidRDefault="00E64388" w:rsidP="006F4D91">
      <w:pPr>
        <w:jc w:val="both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1. izlagač neprehrambenih proizvoda </w:t>
      </w:r>
      <w:r w:rsidR="00580B4C">
        <w:rPr>
          <w:rFonts w:ascii="Arial" w:hAnsi="Arial"/>
          <w:lang w:val="pl-PL"/>
        </w:rPr>
        <w:t>-</w:t>
      </w:r>
      <w:r>
        <w:rPr>
          <w:rFonts w:ascii="Arial" w:hAnsi="Arial"/>
          <w:lang w:val="pl-PL"/>
        </w:rPr>
        <w:t xml:space="preserve"> 100,00 eura,</w:t>
      </w:r>
    </w:p>
    <w:p w14:paraId="5F23F8EA" w14:textId="528B4AE2" w:rsidR="00E64388" w:rsidRPr="00E64388" w:rsidRDefault="00E64388" w:rsidP="006F4D91">
      <w:pPr>
        <w:jc w:val="both"/>
        <w:rPr>
          <w:rFonts w:ascii="Arial" w:hAnsi="Arial"/>
          <w:lang w:val="pl-PL"/>
        </w:rPr>
      </w:pPr>
      <w:r w:rsidRPr="00E64388">
        <w:rPr>
          <w:rFonts w:ascii="Arial" w:hAnsi="Arial"/>
          <w:lang w:val="pl-PL"/>
        </w:rPr>
        <w:t xml:space="preserve">2. izlagač pića i napitaka </w:t>
      </w:r>
      <w:r w:rsidR="00D45BCD">
        <w:rPr>
          <w:rFonts w:ascii="Arial" w:hAnsi="Arial"/>
          <w:lang w:val="pl-PL"/>
        </w:rPr>
        <w:t xml:space="preserve"> ili do dvije vrste slatkih ili slanih slastica </w:t>
      </w:r>
      <w:r w:rsidR="00580B4C">
        <w:rPr>
          <w:rFonts w:ascii="Arial" w:hAnsi="Arial"/>
          <w:lang w:val="pl-PL"/>
        </w:rPr>
        <w:t>-</w:t>
      </w:r>
      <w:r w:rsidRPr="00E64388">
        <w:rPr>
          <w:rFonts w:ascii="Arial" w:hAnsi="Arial"/>
          <w:lang w:val="pl-PL"/>
        </w:rPr>
        <w:t xml:space="preserve"> 150,00 eura,  </w:t>
      </w:r>
    </w:p>
    <w:p w14:paraId="7B442ABA" w14:textId="500FD2C2" w:rsidR="00580B4C" w:rsidRPr="004D3C1E" w:rsidRDefault="00E64388" w:rsidP="006F4D91">
      <w:pPr>
        <w:jc w:val="both"/>
        <w:rPr>
          <w:rFonts w:ascii="Arial" w:hAnsi="Arial"/>
          <w:lang w:val="pl-PL"/>
        </w:rPr>
      </w:pPr>
      <w:r w:rsidRPr="004D3C1E">
        <w:rPr>
          <w:rFonts w:ascii="Arial" w:hAnsi="Arial"/>
          <w:lang w:val="pl-PL"/>
        </w:rPr>
        <w:t>3</w:t>
      </w:r>
      <w:r w:rsidR="00693EEA" w:rsidRPr="004D3C1E">
        <w:rPr>
          <w:rFonts w:ascii="Arial" w:hAnsi="Arial"/>
          <w:lang w:val="pl-PL"/>
        </w:rPr>
        <w:t>.</w:t>
      </w:r>
      <w:r w:rsidRPr="004D3C1E">
        <w:rPr>
          <w:rFonts w:ascii="Arial" w:hAnsi="Arial"/>
          <w:lang w:val="pl-PL"/>
        </w:rPr>
        <w:t xml:space="preserve"> izlagač hrane i pića </w:t>
      </w:r>
      <w:r w:rsidR="00580B4C" w:rsidRPr="004D3C1E">
        <w:rPr>
          <w:rFonts w:ascii="Arial" w:hAnsi="Arial"/>
          <w:lang w:val="pl-PL"/>
        </w:rPr>
        <w:t>-</w:t>
      </w:r>
      <w:r w:rsidRPr="004D3C1E">
        <w:rPr>
          <w:rFonts w:ascii="Arial" w:hAnsi="Arial"/>
          <w:lang w:val="pl-PL"/>
        </w:rPr>
        <w:t xml:space="preserve"> 250,00 eura</w:t>
      </w:r>
      <w:r w:rsidR="00580B4C" w:rsidRPr="004D3C1E">
        <w:rPr>
          <w:rFonts w:ascii="Arial" w:hAnsi="Arial"/>
          <w:lang w:val="pl-PL"/>
        </w:rPr>
        <w:t>,</w:t>
      </w:r>
    </w:p>
    <w:p w14:paraId="5652DC14" w14:textId="3973E7E4" w:rsidR="00580B4C" w:rsidRPr="004D3C1E" w:rsidRDefault="00580B4C" w:rsidP="006F4D91">
      <w:pPr>
        <w:jc w:val="both"/>
        <w:rPr>
          <w:rFonts w:ascii="Arial" w:hAnsi="Arial"/>
          <w:lang w:val="pl-PL"/>
        </w:rPr>
      </w:pPr>
      <w:r w:rsidRPr="004D3C1E">
        <w:rPr>
          <w:rFonts w:ascii="Arial" w:hAnsi="Arial"/>
          <w:lang w:val="pl-PL"/>
        </w:rPr>
        <w:t xml:space="preserve">4. izlagač </w:t>
      </w:r>
      <w:r w:rsidR="000600FF" w:rsidRPr="004D3C1E">
        <w:rPr>
          <w:rFonts w:ascii="Arial" w:hAnsi="Arial"/>
          <w:lang w:val="pl-PL"/>
        </w:rPr>
        <w:t>hrane i pića</w:t>
      </w:r>
      <w:r w:rsidRPr="004D3C1E">
        <w:rPr>
          <w:rFonts w:ascii="Arial" w:hAnsi="Arial"/>
          <w:lang w:val="pl-PL"/>
        </w:rPr>
        <w:t xml:space="preserve"> sa svojim roštiljom (gradelama) - 250,00 eura,</w:t>
      </w:r>
    </w:p>
    <w:p w14:paraId="3B6EDA36" w14:textId="67E6DA3C" w:rsidR="00580B4C" w:rsidRPr="004D3C1E" w:rsidRDefault="00580B4C" w:rsidP="00580B4C">
      <w:pPr>
        <w:jc w:val="both"/>
        <w:rPr>
          <w:rFonts w:ascii="Arial" w:hAnsi="Arial"/>
          <w:lang w:val="pl-PL"/>
        </w:rPr>
      </w:pPr>
      <w:r w:rsidRPr="004D3C1E">
        <w:rPr>
          <w:rFonts w:ascii="Arial" w:hAnsi="Arial"/>
          <w:lang w:val="pl-PL"/>
        </w:rPr>
        <w:t xml:space="preserve">5. izlagač </w:t>
      </w:r>
      <w:r w:rsidR="000600FF" w:rsidRPr="004D3C1E">
        <w:rPr>
          <w:rFonts w:ascii="Arial" w:hAnsi="Arial"/>
          <w:lang w:val="pl-PL"/>
        </w:rPr>
        <w:t>hrane i pića</w:t>
      </w:r>
      <w:r w:rsidRPr="004D3C1E">
        <w:rPr>
          <w:rFonts w:ascii="Arial" w:hAnsi="Arial"/>
          <w:lang w:val="pl-PL"/>
        </w:rPr>
        <w:t xml:space="preserve"> koji koristi roštilj (gradele) Općine B</w:t>
      </w:r>
      <w:r w:rsidR="000600FF" w:rsidRPr="004D3C1E">
        <w:rPr>
          <w:rFonts w:ascii="Arial" w:hAnsi="Arial"/>
          <w:lang w:val="pl-PL"/>
        </w:rPr>
        <w:t>aška</w:t>
      </w:r>
      <w:r w:rsidRPr="004D3C1E">
        <w:rPr>
          <w:rFonts w:ascii="Arial" w:hAnsi="Arial"/>
          <w:lang w:val="pl-PL"/>
        </w:rPr>
        <w:t xml:space="preserve"> Voda - 350,00 eura,</w:t>
      </w:r>
    </w:p>
    <w:p w14:paraId="1D571C90" w14:textId="25C0773B" w:rsidR="00307355" w:rsidRPr="00471766" w:rsidRDefault="006F4D91" w:rsidP="006F4D91">
      <w:pPr>
        <w:jc w:val="both"/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 xml:space="preserve">PDV </w:t>
      </w:r>
      <w:r w:rsidR="00E64388">
        <w:rPr>
          <w:rFonts w:ascii="Arial" w:hAnsi="Arial"/>
          <w:lang w:val="pl-PL"/>
        </w:rPr>
        <w:t xml:space="preserve">je </w:t>
      </w:r>
      <w:r w:rsidRPr="00471766">
        <w:rPr>
          <w:rFonts w:ascii="Arial" w:hAnsi="Arial"/>
          <w:lang w:val="pl-PL"/>
        </w:rPr>
        <w:t>uključen</w:t>
      </w:r>
      <w:r w:rsidR="00E64388">
        <w:rPr>
          <w:rFonts w:ascii="Arial" w:hAnsi="Arial"/>
          <w:lang w:val="pl-PL"/>
        </w:rPr>
        <w:t xml:space="preserve"> u naknadu.</w:t>
      </w:r>
    </w:p>
    <w:p w14:paraId="1B948C74" w14:textId="326F4213" w:rsidR="006F4D91" w:rsidRPr="00471766" w:rsidRDefault="0068015E" w:rsidP="006F4D91">
      <w:pPr>
        <w:jc w:val="both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N</w:t>
      </w:r>
      <w:r w:rsidR="006F4D91" w:rsidRPr="00471766">
        <w:rPr>
          <w:rFonts w:ascii="Arial" w:hAnsi="Arial"/>
          <w:lang w:val="pl-PL"/>
        </w:rPr>
        <w:t xml:space="preserve">aknada služi za pokriće troškova </w:t>
      </w:r>
      <w:r w:rsidR="00307355" w:rsidRPr="00471766">
        <w:rPr>
          <w:rFonts w:ascii="Arial" w:hAnsi="Arial"/>
          <w:lang w:val="pl-PL"/>
        </w:rPr>
        <w:t xml:space="preserve">izlaganja na </w:t>
      </w:r>
      <w:r w:rsidR="00E64388">
        <w:rPr>
          <w:rFonts w:ascii="Arial" w:hAnsi="Arial"/>
          <w:lang w:val="pl-PL"/>
        </w:rPr>
        <w:t>pojedinoj večeri</w:t>
      </w:r>
      <w:r w:rsidR="00307355" w:rsidRPr="00471766">
        <w:rPr>
          <w:rFonts w:ascii="Arial" w:hAnsi="Arial"/>
          <w:lang w:val="pl-PL"/>
        </w:rPr>
        <w:t xml:space="preserve"> manifestacije i to: </w:t>
      </w:r>
      <w:r w:rsidR="00E64388">
        <w:rPr>
          <w:rFonts w:ascii="Arial" w:hAnsi="Arial"/>
          <w:lang w:val="pl-PL"/>
        </w:rPr>
        <w:t>dovoz</w:t>
      </w:r>
      <w:r w:rsidR="009F2356">
        <w:rPr>
          <w:rFonts w:ascii="Arial" w:hAnsi="Arial"/>
          <w:lang w:val="pl-PL"/>
        </w:rPr>
        <w:t>a</w:t>
      </w:r>
      <w:r w:rsidR="00E64388">
        <w:rPr>
          <w:rFonts w:ascii="Arial" w:hAnsi="Arial"/>
          <w:lang w:val="pl-PL"/>
        </w:rPr>
        <w:t xml:space="preserve"> i odvoz</w:t>
      </w:r>
      <w:r w:rsidR="009F2356">
        <w:rPr>
          <w:rFonts w:ascii="Arial" w:hAnsi="Arial"/>
          <w:lang w:val="pl-PL"/>
        </w:rPr>
        <w:t>a</w:t>
      </w:r>
      <w:r w:rsidR="00E64388">
        <w:rPr>
          <w:rFonts w:ascii="Arial" w:hAnsi="Arial"/>
          <w:lang w:val="pl-PL"/>
        </w:rPr>
        <w:t xml:space="preserve"> štandova,</w:t>
      </w:r>
      <w:r w:rsidR="009F2356">
        <w:rPr>
          <w:rFonts w:ascii="Arial" w:hAnsi="Arial"/>
          <w:lang w:val="pl-PL"/>
        </w:rPr>
        <w:t xml:space="preserve"> stolova i klupa, čišćenj</w:t>
      </w:r>
      <w:r w:rsidR="00242CAC">
        <w:rPr>
          <w:rFonts w:ascii="Arial" w:hAnsi="Arial"/>
          <w:lang w:val="pl-PL"/>
        </w:rPr>
        <w:t>a</w:t>
      </w:r>
      <w:r w:rsidR="009F2356">
        <w:rPr>
          <w:rFonts w:ascii="Arial" w:hAnsi="Arial"/>
          <w:lang w:val="pl-PL"/>
        </w:rPr>
        <w:t xml:space="preserve"> i odvoz</w:t>
      </w:r>
      <w:r w:rsidR="00242CAC">
        <w:rPr>
          <w:rFonts w:ascii="Arial" w:hAnsi="Arial"/>
          <w:lang w:val="pl-PL"/>
        </w:rPr>
        <w:t>a</w:t>
      </w:r>
      <w:r w:rsidR="009F2356">
        <w:rPr>
          <w:rFonts w:ascii="Arial" w:hAnsi="Arial"/>
          <w:lang w:val="pl-PL"/>
        </w:rPr>
        <w:t xml:space="preserve"> otpada s javnih površina na kojima se održava pojedina manifestacija,</w:t>
      </w:r>
      <w:r w:rsidR="006F4D91" w:rsidRPr="00471766">
        <w:rPr>
          <w:rFonts w:ascii="Arial" w:hAnsi="Arial"/>
          <w:lang w:val="pl-PL"/>
        </w:rPr>
        <w:t xml:space="preserve"> nakon </w:t>
      </w:r>
      <w:r w:rsidR="00E93F68" w:rsidRPr="00471766">
        <w:rPr>
          <w:rFonts w:ascii="Arial" w:hAnsi="Arial"/>
          <w:lang w:val="pl-PL"/>
        </w:rPr>
        <w:t>svak</w:t>
      </w:r>
      <w:r w:rsidR="00C937AB">
        <w:rPr>
          <w:rFonts w:ascii="Arial" w:hAnsi="Arial"/>
          <w:lang w:val="pl-PL"/>
        </w:rPr>
        <w:t>e</w:t>
      </w:r>
      <w:r w:rsidR="00E93F68" w:rsidRPr="00471766">
        <w:rPr>
          <w:rFonts w:ascii="Arial" w:hAnsi="Arial"/>
          <w:lang w:val="pl-PL"/>
        </w:rPr>
        <w:t xml:space="preserve"> </w:t>
      </w:r>
      <w:r w:rsidR="00C937AB">
        <w:rPr>
          <w:rFonts w:ascii="Arial" w:hAnsi="Arial"/>
          <w:lang w:val="pl-PL"/>
        </w:rPr>
        <w:t>večeri</w:t>
      </w:r>
      <w:r w:rsidR="00E93F68" w:rsidRPr="00471766">
        <w:rPr>
          <w:rFonts w:ascii="Arial" w:hAnsi="Arial"/>
          <w:lang w:val="pl-PL"/>
        </w:rPr>
        <w:t xml:space="preserve"> manifestacije.</w:t>
      </w:r>
    </w:p>
    <w:p w14:paraId="4AF9D527" w14:textId="77777777" w:rsidR="00307355" w:rsidRPr="00471766" w:rsidRDefault="00307355" w:rsidP="006F4D91">
      <w:pPr>
        <w:jc w:val="both"/>
        <w:rPr>
          <w:rFonts w:ascii="Arial" w:hAnsi="Arial"/>
          <w:lang w:val="pl-PL"/>
        </w:rPr>
      </w:pPr>
    </w:p>
    <w:p w14:paraId="11F2CCB8" w14:textId="3267156D" w:rsidR="006F4D91" w:rsidRPr="00471766" w:rsidRDefault="00307355" w:rsidP="00A87758">
      <w:pPr>
        <w:jc w:val="both"/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>5.</w:t>
      </w:r>
    </w:p>
    <w:p w14:paraId="7E5FCB4B" w14:textId="3ECF077B" w:rsidR="000A2BBD" w:rsidRPr="00471766" w:rsidRDefault="000A2BBD" w:rsidP="00A87758">
      <w:pPr>
        <w:jc w:val="both"/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 xml:space="preserve">Organizator i izlagač sklopit će ugovor o </w:t>
      </w:r>
      <w:r w:rsidR="005E59A5" w:rsidRPr="00471766">
        <w:rPr>
          <w:rFonts w:ascii="Arial" w:hAnsi="Arial"/>
          <w:lang w:val="pl-PL"/>
        </w:rPr>
        <w:t>dodjeli izlagačkoga mjesta</w:t>
      </w:r>
      <w:r w:rsidRPr="00471766">
        <w:rPr>
          <w:rFonts w:ascii="Arial" w:hAnsi="Arial"/>
          <w:lang w:val="pl-PL"/>
        </w:rPr>
        <w:t xml:space="preserve"> </w:t>
      </w:r>
      <w:r w:rsidR="005E59A5" w:rsidRPr="00471766">
        <w:rPr>
          <w:rFonts w:ascii="Arial" w:hAnsi="Arial"/>
          <w:lang w:val="pl-PL"/>
        </w:rPr>
        <w:t xml:space="preserve">i sudjelovanju </w:t>
      </w:r>
      <w:r w:rsidRPr="00471766">
        <w:rPr>
          <w:rFonts w:ascii="Arial" w:hAnsi="Arial"/>
          <w:lang w:val="pl-PL"/>
        </w:rPr>
        <w:t xml:space="preserve">na </w:t>
      </w:r>
      <w:r w:rsidR="005E59A5" w:rsidRPr="00471766">
        <w:rPr>
          <w:rFonts w:ascii="Arial" w:hAnsi="Arial"/>
          <w:lang w:val="pl-PL"/>
        </w:rPr>
        <w:t xml:space="preserve">svim događanjima </w:t>
      </w:r>
      <w:r w:rsidRPr="00471766">
        <w:rPr>
          <w:rFonts w:ascii="Arial" w:hAnsi="Arial"/>
          <w:lang w:val="pl-PL"/>
        </w:rPr>
        <w:t>manifestacij</w:t>
      </w:r>
      <w:r w:rsidR="005E59A5" w:rsidRPr="00471766">
        <w:rPr>
          <w:rFonts w:ascii="Arial" w:hAnsi="Arial"/>
          <w:lang w:val="pl-PL"/>
        </w:rPr>
        <w:t>e</w:t>
      </w:r>
      <w:r w:rsidRPr="00471766">
        <w:rPr>
          <w:rFonts w:ascii="Arial" w:hAnsi="Arial"/>
          <w:lang w:val="pl-PL"/>
        </w:rPr>
        <w:t>.</w:t>
      </w:r>
    </w:p>
    <w:p w14:paraId="38129464" w14:textId="582CED1D" w:rsidR="00EE096F" w:rsidRDefault="005E59A5" w:rsidP="00A87758">
      <w:pPr>
        <w:jc w:val="both"/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>Temeljem ugovora</w:t>
      </w:r>
      <w:r w:rsidR="00307355" w:rsidRPr="00471766">
        <w:rPr>
          <w:rFonts w:ascii="Arial" w:hAnsi="Arial"/>
          <w:lang w:val="pl-PL"/>
        </w:rPr>
        <w:t xml:space="preserve"> između organizatora i izlagača, r</w:t>
      </w:r>
      <w:r w:rsidR="00330FB3" w:rsidRPr="00471766">
        <w:rPr>
          <w:rFonts w:ascii="Arial" w:hAnsi="Arial"/>
          <w:lang w:val="pl-PL"/>
        </w:rPr>
        <w:t>ačun</w:t>
      </w:r>
      <w:r w:rsidR="00EE096F">
        <w:rPr>
          <w:rFonts w:ascii="Arial" w:hAnsi="Arial"/>
          <w:lang w:val="pl-PL"/>
        </w:rPr>
        <w:t>e</w:t>
      </w:r>
      <w:r w:rsidR="00330FB3" w:rsidRPr="00471766">
        <w:rPr>
          <w:rFonts w:ascii="Arial" w:hAnsi="Arial"/>
          <w:lang w:val="pl-PL"/>
        </w:rPr>
        <w:t xml:space="preserve"> za </w:t>
      </w:r>
      <w:r w:rsidR="007E45B1" w:rsidRPr="00471766">
        <w:rPr>
          <w:rFonts w:ascii="Arial" w:hAnsi="Arial"/>
          <w:lang w:val="pl-PL"/>
        </w:rPr>
        <w:t xml:space="preserve">uplatu </w:t>
      </w:r>
      <w:r w:rsidR="006039FE" w:rsidRPr="00471766">
        <w:rPr>
          <w:rFonts w:ascii="Arial" w:hAnsi="Arial"/>
          <w:lang w:val="pl-PL"/>
        </w:rPr>
        <w:t>naknad</w:t>
      </w:r>
      <w:r w:rsidR="00EE096F">
        <w:rPr>
          <w:rFonts w:ascii="Arial" w:hAnsi="Arial"/>
          <w:lang w:val="pl-PL"/>
        </w:rPr>
        <w:t>a</w:t>
      </w:r>
      <w:r w:rsidR="006039FE" w:rsidRPr="00471766">
        <w:rPr>
          <w:rFonts w:ascii="Arial" w:hAnsi="Arial"/>
          <w:lang w:val="pl-PL"/>
        </w:rPr>
        <w:t xml:space="preserve"> </w:t>
      </w:r>
      <w:r w:rsidR="00307355" w:rsidRPr="00471766">
        <w:rPr>
          <w:rFonts w:ascii="Arial" w:hAnsi="Arial"/>
          <w:lang w:val="pl-PL"/>
        </w:rPr>
        <w:t>iz 4. Točke ovoga poziva</w:t>
      </w:r>
      <w:r w:rsidR="00E93F68" w:rsidRPr="00471766">
        <w:rPr>
          <w:rFonts w:ascii="Arial" w:hAnsi="Arial"/>
          <w:lang w:val="pl-PL"/>
        </w:rPr>
        <w:t xml:space="preserve"> </w:t>
      </w:r>
      <w:r w:rsidR="007E45B1" w:rsidRPr="00471766">
        <w:rPr>
          <w:rFonts w:ascii="Arial" w:hAnsi="Arial"/>
          <w:lang w:val="pl-PL"/>
        </w:rPr>
        <w:t>izlagaču će ispostav</w:t>
      </w:r>
      <w:r w:rsidR="00EE096F">
        <w:rPr>
          <w:rFonts w:ascii="Arial" w:hAnsi="Arial"/>
          <w:lang w:val="pl-PL"/>
        </w:rPr>
        <w:t>ljati</w:t>
      </w:r>
      <w:r w:rsidR="007E45B1" w:rsidRPr="00471766">
        <w:rPr>
          <w:rFonts w:ascii="Arial" w:hAnsi="Arial"/>
          <w:lang w:val="pl-PL"/>
        </w:rPr>
        <w:t xml:space="preserve"> Komunalno poduzeće Gradina – Baška Voda</w:t>
      </w:r>
      <w:r w:rsidR="000C7211">
        <w:rPr>
          <w:rFonts w:ascii="Arial" w:hAnsi="Arial"/>
          <w:lang w:val="pl-PL"/>
        </w:rPr>
        <w:t xml:space="preserve"> d.o.</w:t>
      </w:r>
      <w:r w:rsidR="00EE096F">
        <w:rPr>
          <w:rFonts w:ascii="Arial" w:hAnsi="Arial"/>
          <w:lang w:val="pl-PL"/>
        </w:rPr>
        <w:t>o., nakon svake održane večeri manifestacije.</w:t>
      </w:r>
    </w:p>
    <w:p w14:paraId="67C71ED2" w14:textId="07353E4A" w:rsidR="005649BF" w:rsidRPr="005852EB" w:rsidRDefault="005649BF" w:rsidP="005649BF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jedan primjerak ugovora između organizatora i izlagača, odmah nakon sklapanja, izlagač dostavlja komunalnom poduzeću Gradina – baška Voda d.o.o., zajedno s elektroničkom adresom na koju će mu biti dostavljani računi za naknadu za pojedinu večer manifestacije.</w:t>
      </w:r>
    </w:p>
    <w:p w14:paraId="23F838DB" w14:textId="5CF6459D" w:rsidR="002A090E" w:rsidRDefault="005649BF" w:rsidP="005649BF">
      <w:pPr>
        <w:jc w:val="both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R</w:t>
      </w:r>
      <w:r w:rsidRPr="00471766">
        <w:rPr>
          <w:rFonts w:ascii="Arial" w:hAnsi="Arial"/>
          <w:lang w:val="pl-PL"/>
        </w:rPr>
        <w:t xml:space="preserve">ok za uplatu naprijed navedene naknade je </w:t>
      </w:r>
      <w:r>
        <w:rPr>
          <w:rFonts w:ascii="Arial" w:hAnsi="Arial"/>
          <w:lang w:val="pl-PL"/>
        </w:rPr>
        <w:t>tri</w:t>
      </w:r>
      <w:r w:rsidRPr="00471766">
        <w:rPr>
          <w:rFonts w:ascii="Arial" w:hAnsi="Arial"/>
          <w:lang w:val="pl-PL"/>
        </w:rPr>
        <w:t xml:space="preserve"> dana </w:t>
      </w:r>
      <w:r>
        <w:rPr>
          <w:rFonts w:ascii="Arial" w:hAnsi="Arial"/>
          <w:lang w:val="pl-PL"/>
        </w:rPr>
        <w:t>nakon pojedine održane večeri manifestacije, odnosno primitka računa za naknadu.</w:t>
      </w:r>
    </w:p>
    <w:p w14:paraId="538ED5FC" w14:textId="08291F0D" w:rsidR="001014B6" w:rsidRPr="00471766" w:rsidRDefault="002A090E" w:rsidP="006039FE">
      <w:pPr>
        <w:jc w:val="both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K</w:t>
      </w:r>
      <w:r w:rsidR="006039FE" w:rsidRPr="00471766">
        <w:rPr>
          <w:rFonts w:ascii="Arial" w:hAnsi="Arial"/>
          <w:lang w:val="pl-PL"/>
        </w:rPr>
        <w:t>omunalno poduzeće će najkasnije sljedeći radni dan nakon primljene uplate o tome e-dopisom izvijestiti organizatora.</w:t>
      </w:r>
    </w:p>
    <w:p w14:paraId="78B75332" w14:textId="77777777" w:rsidR="001014B6" w:rsidRPr="00471766" w:rsidRDefault="001014B6" w:rsidP="00A87758">
      <w:pPr>
        <w:jc w:val="both"/>
        <w:rPr>
          <w:rFonts w:ascii="Arial" w:hAnsi="Arial"/>
          <w:lang w:val="pl-PL"/>
        </w:rPr>
      </w:pPr>
    </w:p>
    <w:p w14:paraId="217B2B62" w14:textId="39D77679" w:rsidR="00A87758" w:rsidRPr="00471766" w:rsidRDefault="00E93F68" w:rsidP="00A87758">
      <w:pPr>
        <w:jc w:val="both"/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>6</w:t>
      </w:r>
      <w:r w:rsidR="00A87758" w:rsidRPr="00471766">
        <w:rPr>
          <w:rFonts w:ascii="Arial" w:hAnsi="Arial"/>
          <w:lang w:val="pl-PL"/>
        </w:rPr>
        <w:t>.</w:t>
      </w:r>
    </w:p>
    <w:p w14:paraId="0D3C2273" w14:textId="46A75A76" w:rsidR="00A87758" w:rsidRPr="00471766" w:rsidRDefault="00A87758" w:rsidP="00510037">
      <w:pPr>
        <w:jc w:val="both"/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lastRenderedPageBreak/>
        <w:t xml:space="preserve">U slučaju nepridržavanja </w:t>
      </w:r>
      <w:r w:rsidR="00DA7891" w:rsidRPr="00471766">
        <w:rPr>
          <w:rFonts w:ascii="Arial" w:hAnsi="Arial"/>
          <w:lang w:val="pl-PL"/>
        </w:rPr>
        <w:t>odredaba</w:t>
      </w:r>
      <w:r w:rsidRPr="00471766">
        <w:rPr>
          <w:rFonts w:ascii="Arial" w:hAnsi="Arial"/>
          <w:lang w:val="pl-PL"/>
        </w:rPr>
        <w:t xml:space="preserve"> iz </w:t>
      </w:r>
      <w:r w:rsidR="00DA7891" w:rsidRPr="00471766">
        <w:rPr>
          <w:rFonts w:ascii="Arial" w:hAnsi="Arial"/>
          <w:lang w:val="pl-PL"/>
        </w:rPr>
        <w:t xml:space="preserve">4. </w:t>
      </w:r>
      <w:r w:rsidR="00E93F68" w:rsidRPr="00471766">
        <w:rPr>
          <w:rFonts w:ascii="Arial" w:hAnsi="Arial"/>
          <w:lang w:val="pl-PL"/>
        </w:rPr>
        <w:t xml:space="preserve">I 5. </w:t>
      </w:r>
      <w:r w:rsidRPr="00471766">
        <w:rPr>
          <w:rFonts w:ascii="Arial" w:hAnsi="Arial"/>
          <w:lang w:val="pl-PL"/>
        </w:rPr>
        <w:t xml:space="preserve">točke ovoga poziva, sudionik/izlagač gubi pravo sudjelovanja </w:t>
      </w:r>
      <w:r w:rsidR="00F54C0A" w:rsidRPr="00471766">
        <w:rPr>
          <w:rFonts w:ascii="Arial" w:hAnsi="Arial"/>
          <w:lang w:val="pl-PL"/>
        </w:rPr>
        <w:t xml:space="preserve">u manifestaciji i </w:t>
      </w:r>
      <w:r w:rsidRPr="00471766">
        <w:rPr>
          <w:rFonts w:ascii="Arial" w:hAnsi="Arial"/>
          <w:lang w:val="pl-PL"/>
        </w:rPr>
        <w:t>sljedećim događanjima u organizaciji Općine Baška Voda i TZO Baška Voda.</w:t>
      </w:r>
    </w:p>
    <w:p w14:paraId="57025311" w14:textId="77777777" w:rsidR="00A87758" w:rsidRPr="00471766" w:rsidRDefault="00A87758" w:rsidP="00A87758">
      <w:pPr>
        <w:ind w:left="360"/>
        <w:jc w:val="both"/>
        <w:rPr>
          <w:rFonts w:ascii="Arial" w:hAnsi="Arial"/>
          <w:lang w:val="pl-PL"/>
        </w:rPr>
      </w:pPr>
    </w:p>
    <w:p w14:paraId="0F39A359" w14:textId="2B2FD8F4" w:rsidR="00A87758" w:rsidRPr="00471766" w:rsidRDefault="00E93F68" w:rsidP="00510037">
      <w:pPr>
        <w:jc w:val="both"/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>7</w:t>
      </w:r>
      <w:r w:rsidR="00A87758" w:rsidRPr="00471766">
        <w:rPr>
          <w:rFonts w:ascii="Arial" w:hAnsi="Arial"/>
          <w:lang w:val="pl-PL"/>
        </w:rPr>
        <w:t>.</w:t>
      </w:r>
    </w:p>
    <w:p w14:paraId="0F4F66C6" w14:textId="77777777" w:rsidR="000B790C" w:rsidRDefault="00A87758" w:rsidP="00510037">
      <w:pPr>
        <w:jc w:val="both"/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 xml:space="preserve">Prijave za sudjelovanje u događanjima iz ovoga poziva podnose se isključivo elektroničkom poštom na info@baskavoda.hr, s predmetom: </w:t>
      </w:r>
    </w:p>
    <w:p w14:paraId="02B5AFA5" w14:textId="7709EB6B" w:rsidR="000B790C" w:rsidRPr="000B790C" w:rsidRDefault="000B790C" w:rsidP="00A87758">
      <w:pPr>
        <w:pStyle w:val="Odlomakpopisa"/>
        <w:numPr>
          <w:ilvl w:val="0"/>
          <w:numId w:val="4"/>
        </w:numPr>
        <w:ind w:left="360"/>
        <w:jc w:val="both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P</w:t>
      </w:r>
      <w:r w:rsidR="00A87758" w:rsidRPr="000B790C">
        <w:rPr>
          <w:rFonts w:ascii="Arial" w:hAnsi="Arial"/>
          <w:lang w:val="pl-PL"/>
        </w:rPr>
        <w:t xml:space="preserve">rijava za sudjelovanje na Promajanskim večerima </w:t>
      </w:r>
      <w:r w:rsidRPr="000B790C">
        <w:rPr>
          <w:rFonts w:ascii="Arial" w:hAnsi="Arial"/>
          <w:lang w:val="pl-PL"/>
        </w:rPr>
        <w:t xml:space="preserve">- – naziv ili ime i prezime izlagača ili </w:t>
      </w:r>
    </w:p>
    <w:p w14:paraId="313C3D96" w14:textId="405B52E0" w:rsidR="00A87758" w:rsidRPr="000B790C" w:rsidRDefault="000B790C" w:rsidP="00510037">
      <w:pPr>
        <w:jc w:val="both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b) Prijava za sudjelovanje na Baškovoškim </w:t>
      </w:r>
      <w:r w:rsidR="00BB2BCF">
        <w:rPr>
          <w:rFonts w:ascii="Arial" w:hAnsi="Arial"/>
          <w:lang w:val="pl-PL"/>
        </w:rPr>
        <w:t xml:space="preserve">ribarskim </w:t>
      </w:r>
      <w:r>
        <w:rPr>
          <w:rFonts w:ascii="Arial" w:hAnsi="Arial"/>
          <w:lang w:val="pl-PL"/>
        </w:rPr>
        <w:t xml:space="preserve">večerima </w:t>
      </w:r>
      <w:r w:rsidR="00A87758" w:rsidRPr="000B790C">
        <w:rPr>
          <w:rFonts w:ascii="Arial" w:hAnsi="Arial"/>
          <w:lang w:val="pl-PL"/>
        </w:rPr>
        <w:t>– naziv ili ime i prezime izlagača.</w:t>
      </w:r>
    </w:p>
    <w:p w14:paraId="6F137C6E" w14:textId="7811CCB1" w:rsidR="00A87758" w:rsidRPr="00471766" w:rsidRDefault="00510037" w:rsidP="00510037">
      <w:pPr>
        <w:jc w:val="both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     </w:t>
      </w:r>
      <w:r w:rsidR="00A87758" w:rsidRPr="00471766">
        <w:rPr>
          <w:rFonts w:ascii="Arial" w:hAnsi="Arial"/>
          <w:lang w:val="pl-PL"/>
        </w:rPr>
        <w:t xml:space="preserve">U tekstu prijave treba navesti: </w:t>
      </w:r>
    </w:p>
    <w:p w14:paraId="24B4B34A" w14:textId="77777777" w:rsidR="00B90E91" w:rsidRPr="00471766" w:rsidRDefault="00A87758" w:rsidP="00A87758">
      <w:pPr>
        <w:numPr>
          <w:ilvl w:val="0"/>
          <w:numId w:val="1"/>
        </w:numPr>
        <w:jc w:val="both"/>
        <w:rPr>
          <w:rFonts w:ascii="Arial" w:hAnsi="Arial"/>
          <w:lang w:val="it-IT"/>
        </w:rPr>
      </w:pPr>
      <w:r w:rsidRPr="00471766">
        <w:rPr>
          <w:rFonts w:ascii="Arial" w:hAnsi="Arial"/>
          <w:lang w:val="it-IT"/>
        </w:rPr>
        <w:t>naziv i/ili ime i prezime izlagača,</w:t>
      </w:r>
    </w:p>
    <w:p w14:paraId="5999791A" w14:textId="1D5D8302" w:rsidR="00A87758" w:rsidRPr="00471766" w:rsidRDefault="00B90E91" w:rsidP="00A87758">
      <w:pPr>
        <w:numPr>
          <w:ilvl w:val="0"/>
          <w:numId w:val="1"/>
        </w:numPr>
        <w:jc w:val="both"/>
        <w:rPr>
          <w:rFonts w:ascii="Arial" w:hAnsi="Arial"/>
          <w:lang w:val="it-IT"/>
        </w:rPr>
      </w:pPr>
      <w:r w:rsidRPr="00471766">
        <w:rPr>
          <w:rFonts w:ascii="Arial" w:hAnsi="Arial"/>
          <w:lang w:val="it-IT"/>
        </w:rPr>
        <w:t>OIB izlagača,</w:t>
      </w:r>
      <w:r w:rsidR="00A87758" w:rsidRPr="00471766">
        <w:rPr>
          <w:rFonts w:ascii="Arial" w:hAnsi="Arial"/>
          <w:lang w:val="it-IT"/>
        </w:rPr>
        <w:t xml:space="preserve"> </w:t>
      </w:r>
    </w:p>
    <w:p w14:paraId="6FC7BF12" w14:textId="77777777" w:rsidR="00A87758" w:rsidRPr="00471766" w:rsidRDefault="00A87758" w:rsidP="00A87758">
      <w:pPr>
        <w:numPr>
          <w:ilvl w:val="0"/>
          <w:numId w:val="1"/>
        </w:numPr>
        <w:jc w:val="both"/>
        <w:rPr>
          <w:rFonts w:ascii="Arial" w:hAnsi="Arial"/>
          <w:lang w:val="it-IT"/>
        </w:rPr>
      </w:pPr>
      <w:r w:rsidRPr="00471766">
        <w:rPr>
          <w:rFonts w:ascii="Arial" w:hAnsi="Arial"/>
          <w:lang w:val="it-IT"/>
        </w:rPr>
        <w:t xml:space="preserve">adresu sjedišta ili prebivališta izlagača, </w:t>
      </w:r>
    </w:p>
    <w:p w14:paraId="7B9FA3F4" w14:textId="77777777" w:rsidR="00393A2E" w:rsidRDefault="00A87758" w:rsidP="00A87758">
      <w:pPr>
        <w:numPr>
          <w:ilvl w:val="0"/>
          <w:numId w:val="1"/>
        </w:numPr>
        <w:jc w:val="both"/>
        <w:rPr>
          <w:rFonts w:ascii="Arial" w:hAnsi="Arial"/>
          <w:lang w:val="it-IT"/>
        </w:rPr>
      </w:pPr>
      <w:r w:rsidRPr="00471766">
        <w:rPr>
          <w:rFonts w:ascii="Arial" w:hAnsi="Arial"/>
          <w:lang w:val="it-IT"/>
        </w:rPr>
        <w:t>vrstu djelatnosti izlagača i popis proizvoda koje će izlagač izlagati,</w:t>
      </w:r>
    </w:p>
    <w:p w14:paraId="5CFA1391" w14:textId="662B6540" w:rsidR="00A87758" w:rsidRPr="00855C64" w:rsidRDefault="00855C64" w:rsidP="00A87758">
      <w:pPr>
        <w:numPr>
          <w:ilvl w:val="0"/>
          <w:numId w:val="1"/>
        </w:numPr>
        <w:jc w:val="both"/>
        <w:rPr>
          <w:rFonts w:ascii="Arial" w:hAnsi="Arial"/>
          <w:lang w:val="it-IT"/>
        </w:rPr>
      </w:pPr>
      <w:r w:rsidRPr="00855C64">
        <w:rPr>
          <w:rFonts w:ascii="Arial" w:hAnsi="Arial"/>
          <w:lang w:val="it-IT"/>
        </w:rPr>
        <w:t xml:space="preserve">podatke </w:t>
      </w:r>
      <w:r w:rsidR="00393A2E" w:rsidRPr="00855C64">
        <w:rPr>
          <w:rFonts w:ascii="Arial" w:hAnsi="Arial"/>
          <w:lang w:val="it-IT"/>
        </w:rPr>
        <w:t xml:space="preserve">o podrijetlu </w:t>
      </w:r>
      <w:r w:rsidRPr="00855C64">
        <w:rPr>
          <w:rFonts w:ascii="Arial" w:hAnsi="Arial"/>
          <w:lang w:val="it-IT"/>
        </w:rPr>
        <w:t>proizvoda od me</w:t>
      </w:r>
      <w:r>
        <w:rPr>
          <w:rFonts w:ascii="Arial" w:hAnsi="Arial"/>
          <w:lang w:val="it-IT"/>
        </w:rPr>
        <w:t xml:space="preserve">sa svinja (pršut, kulen i dr.), </w:t>
      </w:r>
      <w:r w:rsidR="00393A2E" w:rsidRPr="00855C64">
        <w:rPr>
          <w:rFonts w:ascii="Arial" w:hAnsi="Arial"/>
          <w:lang w:val="it-IT"/>
        </w:rPr>
        <w:t xml:space="preserve">odnosno </w:t>
      </w:r>
      <w:r>
        <w:rPr>
          <w:rFonts w:ascii="Arial" w:hAnsi="Arial"/>
          <w:lang w:val="it-IT"/>
        </w:rPr>
        <w:t xml:space="preserve">o </w:t>
      </w:r>
      <w:r w:rsidR="00393A2E" w:rsidRPr="00855C64">
        <w:rPr>
          <w:rFonts w:ascii="Arial" w:hAnsi="Arial"/>
          <w:lang w:val="it-IT"/>
        </w:rPr>
        <w:t>proizvođačima/dobavljačima ist</w:t>
      </w:r>
      <w:r>
        <w:rPr>
          <w:rFonts w:ascii="Arial" w:hAnsi="Arial"/>
          <w:lang w:val="it-IT"/>
        </w:rPr>
        <w:t>ih ako izlagač namjerava izlagati takve proizvode</w:t>
      </w:r>
      <w:r w:rsidR="00572D83">
        <w:rPr>
          <w:rFonts w:ascii="Arial" w:hAnsi="Arial"/>
          <w:lang w:val="it-IT"/>
        </w:rPr>
        <w:t xml:space="preserve"> (naziv, OIB i adresa dobavljača)</w:t>
      </w:r>
      <w:r>
        <w:rPr>
          <w:rFonts w:ascii="Arial" w:hAnsi="Arial"/>
          <w:lang w:val="it-IT"/>
        </w:rPr>
        <w:t>,</w:t>
      </w:r>
      <w:r w:rsidR="00A87758" w:rsidRPr="00855C64">
        <w:rPr>
          <w:rFonts w:ascii="Arial" w:hAnsi="Arial"/>
          <w:lang w:val="it-IT"/>
        </w:rPr>
        <w:t xml:space="preserve"> </w:t>
      </w:r>
    </w:p>
    <w:p w14:paraId="00CD8F9A" w14:textId="509DF852" w:rsidR="00A87758" w:rsidRPr="00471766" w:rsidRDefault="00A87758" w:rsidP="00A87758">
      <w:pPr>
        <w:numPr>
          <w:ilvl w:val="0"/>
          <w:numId w:val="1"/>
        </w:numPr>
        <w:jc w:val="both"/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>ime i prezime</w:t>
      </w:r>
      <w:r w:rsidR="001B64B6" w:rsidRPr="00471766">
        <w:rPr>
          <w:rFonts w:ascii="Arial" w:hAnsi="Arial"/>
          <w:lang w:val="pl-PL"/>
        </w:rPr>
        <w:t>, e-adresu</w:t>
      </w:r>
      <w:r w:rsidRPr="00471766">
        <w:rPr>
          <w:rFonts w:ascii="Arial" w:hAnsi="Arial"/>
          <w:lang w:val="pl-PL"/>
        </w:rPr>
        <w:t xml:space="preserve"> i broj telefona ili mobitela </w:t>
      </w:r>
      <w:r w:rsidR="001B64B6" w:rsidRPr="00471766">
        <w:rPr>
          <w:rFonts w:ascii="Arial" w:hAnsi="Arial"/>
          <w:lang w:val="pl-PL"/>
        </w:rPr>
        <w:t xml:space="preserve">osobe </w:t>
      </w:r>
      <w:r w:rsidRPr="00471766">
        <w:rPr>
          <w:rFonts w:ascii="Arial" w:hAnsi="Arial"/>
          <w:lang w:val="pl-PL"/>
        </w:rPr>
        <w:t>za kontakt.</w:t>
      </w:r>
    </w:p>
    <w:p w14:paraId="690AA5F7" w14:textId="65A2C721" w:rsidR="00A87758" w:rsidRPr="00471766" w:rsidRDefault="00651972" w:rsidP="00510037">
      <w:pPr>
        <w:jc w:val="both"/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>Prijavi treba priložiti dokaz o upisu izlagača u odgovarajući registar (</w:t>
      </w:r>
      <w:r w:rsidR="00416204" w:rsidRPr="00471766">
        <w:rPr>
          <w:rFonts w:ascii="Arial" w:hAnsi="Arial"/>
          <w:lang w:val="pl-PL"/>
        </w:rPr>
        <w:t>rješenje, izvadak iz sudskoga, obrtnoga ili registra OPG-ova, obrtnica i sl).</w:t>
      </w:r>
    </w:p>
    <w:p w14:paraId="0AB1B9AF" w14:textId="12D473E2" w:rsidR="000A2BBD" w:rsidRPr="00471766" w:rsidRDefault="000A2BBD" w:rsidP="000A2BBD">
      <w:pPr>
        <w:jc w:val="both"/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>Svaki subjekt može konkurirati samo za jedno izlagačko mjesto</w:t>
      </w:r>
      <w:r w:rsidR="00E93F68" w:rsidRPr="00471766">
        <w:rPr>
          <w:rFonts w:ascii="Arial" w:hAnsi="Arial"/>
          <w:lang w:val="pl-PL"/>
        </w:rPr>
        <w:t xml:space="preserve"> na </w:t>
      </w:r>
      <w:r w:rsidR="000B790C">
        <w:rPr>
          <w:rFonts w:ascii="Arial" w:hAnsi="Arial"/>
          <w:lang w:val="pl-PL"/>
        </w:rPr>
        <w:t xml:space="preserve">pojedinoj </w:t>
      </w:r>
      <w:r w:rsidR="00E93F68" w:rsidRPr="00471766">
        <w:rPr>
          <w:rFonts w:ascii="Arial" w:hAnsi="Arial"/>
          <w:lang w:val="pl-PL"/>
        </w:rPr>
        <w:t>manifestaciji</w:t>
      </w:r>
      <w:r w:rsidRPr="00471766">
        <w:rPr>
          <w:rFonts w:ascii="Arial" w:hAnsi="Arial"/>
          <w:lang w:val="pl-PL"/>
        </w:rPr>
        <w:t>.</w:t>
      </w:r>
    </w:p>
    <w:p w14:paraId="288BF1A7" w14:textId="158D5F2F" w:rsidR="00EE0E93" w:rsidRPr="00471766" w:rsidRDefault="00EE0E93" w:rsidP="00510037">
      <w:pPr>
        <w:jc w:val="both"/>
        <w:rPr>
          <w:rFonts w:ascii="Arial" w:hAnsi="Arial"/>
          <w:lang w:val="pl-PL"/>
        </w:rPr>
      </w:pPr>
      <w:r w:rsidRPr="00471766">
        <w:rPr>
          <w:rFonts w:ascii="Arial" w:hAnsi="Arial"/>
          <w:lang w:val="pl-PL"/>
        </w:rPr>
        <w:t>Dodijeljeno izlagačko mjesto izlagač ne smije ustupati ili davati u podzakup drugoj osobi.</w:t>
      </w:r>
    </w:p>
    <w:p w14:paraId="4C198936" w14:textId="5E8ED4F0" w:rsidR="000A2BBD" w:rsidRPr="00471766" w:rsidRDefault="00431253" w:rsidP="00510037">
      <w:pPr>
        <w:jc w:val="both"/>
        <w:rPr>
          <w:rFonts w:ascii="Arial" w:hAnsi="Arial"/>
          <w:lang w:val="it-IT"/>
        </w:rPr>
      </w:pPr>
      <w:r w:rsidRPr="00471766">
        <w:rPr>
          <w:rFonts w:ascii="Arial" w:hAnsi="Arial"/>
          <w:lang w:val="it-IT"/>
        </w:rPr>
        <w:t>Nepotpune prijave neće se razmatrati.</w:t>
      </w:r>
    </w:p>
    <w:p w14:paraId="1B627C96" w14:textId="77777777" w:rsidR="00431253" w:rsidRPr="00471766" w:rsidRDefault="00431253" w:rsidP="00A87758">
      <w:pPr>
        <w:ind w:left="360"/>
        <w:jc w:val="both"/>
        <w:rPr>
          <w:rFonts w:ascii="Arial" w:hAnsi="Arial"/>
          <w:lang w:val="it-IT"/>
        </w:rPr>
      </w:pPr>
    </w:p>
    <w:p w14:paraId="56691437" w14:textId="1D314360" w:rsidR="009B2B48" w:rsidRPr="00471766" w:rsidRDefault="00E93F68" w:rsidP="00F26900">
      <w:pPr>
        <w:rPr>
          <w:rFonts w:ascii="Arial" w:hAnsi="Arial"/>
          <w:lang w:val="hr-HR"/>
        </w:rPr>
      </w:pPr>
      <w:r w:rsidRPr="00471766">
        <w:rPr>
          <w:rFonts w:ascii="Arial" w:hAnsi="Arial"/>
          <w:lang w:val="hr-HR"/>
        </w:rPr>
        <w:t>K</w:t>
      </w:r>
      <w:r w:rsidR="009B2B48" w:rsidRPr="00471766">
        <w:rPr>
          <w:rFonts w:ascii="Arial" w:hAnsi="Arial"/>
          <w:lang w:val="hr-HR"/>
        </w:rPr>
        <w:t xml:space="preserve">ao voditelj obrade osobnih podataka, </w:t>
      </w:r>
      <w:r w:rsidRPr="00471766">
        <w:rPr>
          <w:rFonts w:ascii="Arial" w:hAnsi="Arial"/>
          <w:lang w:val="hr-HR"/>
        </w:rPr>
        <w:t>TZO Baška Voda k</w:t>
      </w:r>
      <w:r w:rsidR="009B2B48" w:rsidRPr="00471766">
        <w:rPr>
          <w:rFonts w:ascii="Arial" w:hAnsi="Arial"/>
          <w:lang w:val="hr-HR"/>
        </w:rPr>
        <w:t xml:space="preserve">oristit </w:t>
      </w:r>
      <w:r w:rsidR="009B2B48" w:rsidRPr="00471766">
        <w:rPr>
          <w:rFonts w:ascii="Arial" w:hAnsi="Arial" w:hint="eastAsia"/>
          <w:lang w:val="hr-HR"/>
        </w:rPr>
        <w:t>ć</w:t>
      </w:r>
      <w:r w:rsidR="009B2B48" w:rsidRPr="00471766">
        <w:rPr>
          <w:rFonts w:ascii="Arial" w:hAnsi="Arial"/>
          <w:lang w:val="hr-HR"/>
        </w:rPr>
        <w:t>e i dalje obra</w:t>
      </w:r>
      <w:r w:rsidR="009B2B48" w:rsidRPr="00471766">
        <w:rPr>
          <w:rFonts w:ascii="Arial" w:hAnsi="Arial" w:hint="eastAsia"/>
          <w:lang w:val="hr-HR"/>
        </w:rPr>
        <w:t>đ</w:t>
      </w:r>
      <w:r w:rsidR="009B2B48" w:rsidRPr="00471766">
        <w:rPr>
          <w:rFonts w:ascii="Arial" w:hAnsi="Arial"/>
          <w:lang w:val="hr-HR"/>
        </w:rPr>
        <w:t>ivati podatke u svrhu provedbe pozivnoga postupka za dodjelu izlagačkih mjesta na manifestaciji sukladno propisima koji reguliraju zaštitu osobnih podataka. Prijave za sudjelovanje u manifestacij</w:t>
      </w:r>
      <w:r w:rsidR="000B790C">
        <w:rPr>
          <w:rFonts w:ascii="Arial" w:hAnsi="Arial"/>
          <w:lang w:val="hr-HR"/>
        </w:rPr>
        <w:t>ama</w:t>
      </w:r>
      <w:r w:rsidR="009B2B48" w:rsidRPr="00471766">
        <w:rPr>
          <w:rFonts w:ascii="Arial" w:hAnsi="Arial"/>
          <w:lang w:val="hr-HR"/>
        </w:rPr>
        <w:t xml:space="preserve">, odnosno podaci o kandidatima </w:t>
      </w:r>
      <w:r w:rsidR="009B2B48" w:rsidRPr="00471766">
        <w:rPr>
          <w:rFonts w:ascii="Arial" w:hAnsi="Arial" w:hint="eastAsia"/>
          <w:lang w:val="hr-HR"/>
        </w:rPr>
        <w:t>č</w:t>
      </w:r>
      <w:r w:rsidR="009B2B48" w:rsidRPr="00471766">
        <w:rPr>
          <w:rFonts w:ascii="Arial" w:hAnsi="Arial"/>
          <w:lang w:val="hr-HR"/>
        </w:rPr>
        <w:t>uvaju se godinu dana od završetka pozivnoga postupka, a dulje u</w:t>
      </w:r>
      <w:r w:rsidR="00510037">
        <w:rPr>
          <w:rFonts w:ascii="Arial" w:hAnsi="Arial"/>
          <w:lang w:val="hr-HR"/>
        </w:rPr>
        <w:t xml:space="preserve"> </w:t>
      </w:r>
      <w:r w:rsidR="009B2B48" w:rsidRPr="00471766">
        <w:rPr>
          <w:rFonts w:ascii="Arial" w:hAnsi="Arial"/>
          <w:lang w:val="hr-HR"/>
        </w:rPr>
        <w:t>slu</w:t>
      </w:r>
      <w:r w:rsidR="009B2B48" w:rsidRPr="00471766">
        <w:rPr>
          <w:rFonts w:ascii="Arial" w:hAnsi="Arial" w:hint="eastAsia"/>
          <w:lang w:val="hr-HR"/>
        </w:rPr>
        <w:t>č</w:t>
      </w:r>
      <w:r w:rsidR="009B2B48" w:rsidRPr="00471766">
        <w:rPr>
          <w:rFonts w:ascii="Arial" w:hAnsi="Arial"/>
          <w:lang w:val="hr-HR"/>
        </w:rPr>
        <w:t>aju sudskoga ili sli</w:t>
      </w:r>
      <w:r w:rsidR="009B2B48" w:rsidRPr="00471766">
        <w:rPr>
          <w:rFonts w:ascii="Arial" w:hAnsi="Arial" w:hint="eastAsia"/>
          <w:lang w:val="hr-HR"/>
        </w:rPr>
        <w:t>č</w:t>
      </w:r>
      <w:r w:rsidR="009B2B48" w:rsidRPr="00471766">
        <w:rPr>
          <w:rFonts w:ascii="Arial" w:hAnsi="Arial"/>
          <w:lang w:val="hr-HR"/>
        </w:rPr>
        <w:t>noga postupka, u kojem slu</w:t>
      </w:r>
      <w:r w:rsidR="009B2B48" w:rsidRPr="00471766">
        <w:rPr>
          <w:rFonts w:ascii="Arial" w:hAnsi="Arial" w:hint="eastAsia"/>
          <w:lang w:val="hr-HR"/>
        </w:rPr>
        <w:t>č</w:t>
      </w:r>
      <w:r w:rsidR="009B2B48" w:rsidRPr="00471766">
        <w:rPr>
          <w:rFonts w:ascii="Arial" w:hAnsi="Arial"/>
          <w:lang w:val="hr-HR"/>
        </w:rPr>
        <w:t xml:space="preserve">aju se </w:t>
      </w:r>
      <w:r w:rsidR="009B2B48" w:rsidRPr="00471766">
        <w:rPr>
          <w:rFonts w:ascii="Arial" w:hAnsi="Arial" w:hint="eastAsia"/>
          <w:lang w:val="hr-HR"/>
        </w:rPr>
        <w:t>č</w:t>
      </w:r>
      <w:r w:rsidR="009B2B48" w:rsidRPr="00471766">
        <w:rPr>
          <w:rFonts w:ascii="Arial" w:hAnsi="Arial"/>
          <w:lang w:val="hr-HR"/>
        </w:rPr>
        <w:t xml:space="preserve">uvaju do završetka postupka. Nakon isteka roka </w:t>
      </w:r>
      <w:r w:rsidR="009B2B48" w:rsidRPr="00471766">
        <w:rPr>
          <w:rFonts w:ascii="Arial" w:hAnsi="Arial" w:hint="eastAsia"/>
          <w:lang w:val="hr-HR"/>
        </w:rPr>
        <w:t>č</w:t>
      </w:r>
      <w:r w:rsidR="009B2B48" w:rsidRPr="00471766">
        <w:rPr>
          <w:rFonts w:ascii="Arial" w:hAnsi="Arial"/>
          <w:lang w:val="hr-HR"/>
        </w:rPr>
        <w:t xml:space="preserve">uvanja dokumentacija se </w:t>
      </w:r>
      <w:r w:rsidRPr="00471766">
        <w:rPr>
          <w:rFonts w:ascii="Arial" w:hAnsi="Arial"/>
          <w:lang w:val="hr-HR"/>
        </w:rPr>
        <w:t xml:space="preserve">vraća prijavitelju ili </w:t>
      </w:r>
      <w:r w:rsidR="009B2B48" w:rsidRPr="00471766">
        <w:rPr>
          <w:rFonts w:ascii="Arial" w:hAnsi="Arial"/>
          <w:lang w:val="hr-HR"/>
        </w:rPr>
        <w:t>uništava</w:t>
      </w:r>
      <w:r w:rsidR="00F26900" w:rsidRPr="00471766">
        <w:rPr>
          <w:rFonts w:ascii="Arial" w:hAnsi="Arial"/>
          <w:lang w:val="hr-HR"/>
        </w:rPr>
        <w:t>.</w:t>
      </w:r>
    </w:p>
    <w:p w14:paraId="6CE5E90D" w14:textId="77777777" w:rsidR="009B2B48" w:rsidRPr="00471766" w:rsidRDefault="009B2B48" w:rsidP="00A87758">
      <w:pPr>
        <w:ind w:left="360"/>
        <w:jc w:val="both"/>
        <w:rPr>
          <w:rFonts w:ascii="Arial" w:hAnsi="Arial"/>
          <w:lang w:val="hr-HR"/>
        </w:rPr>
      </w:pPr>
    </w:p>
    <w:p w14:paraId="01E14902" w14:textId="05F26E41" w:rsidR="004156DA" w:rsidRPr="00471766" w:rsidRDefault="00536B54" w:rsidP="00510037">
      <w:pPr>
        <w:jc w:val="both"/>
        <w:rPr>
          <w:rFonts w:ascii="Arial" w:hAnsi="Arial"/>
          <w:lang w:val="hr-HR"/>
        </w:rPr>
      </w:pPr>
      <w:r w:rsidRPr="00471766">
        <w:rPr>
          <w:rFonts w:ascii="Arial" w:hAnsi="Arial"/>
          <w:lang w:val="hr-HR"/>
        </w:rPr>
        <w:t>8</w:t>
      </w:r>
      <w:r w:rsidR="00510037">
        <w:rPr>
          <w:rFonts w:ascii="Arial" w:hAnsi="Arial"/>
          <w:lang w:val="hr-HR"/>
        </w:rPr>
        <w:t>.</w:t>
      </w:r>
    </w:p>
    <w:p w14:paraId="1448AA56" w14:textId="7E0A435B" w:rsidR="004156DA" w:rsidRPr="00471766" w:rsidRDefault="00D007CC" w:rsidP="004156DA">
      <w:pPr>
        <w:jc w:val="both"/>
        <w:rPr>
          <w:rFonts w:ascii="Arial" w:hAnsi="Arial"/>
          <w:szCs w:val="24"/>
          <w:lang w:val="hr-HR"/>
        </w:rPr>
      </w:pPr>
      <w:r w:rsidRPr="00471766">
        <w:rPr>
          <w:rFonts w:ascii="Arial" w:hAnsi="Arial"/>
          <w:szCs w:val="24"/>
          <w:lang w:val="hr-HR"/>
        </w:rPr>
        <w:t xml:space="preserve">Organizator manifestacije zadržava pravo </w:t>
      </w:r>
      <w:r w:rsidR="00437245" w:rsidRPr="00471766">
        <w:rPr>
          <w:rFonts w:ascii="Arial" w:hAnsi="Arial"/>
          <w:szCs w:val="24"/>
          <w:lang w:val="hr-HR"/>
        </w:rPr>
        <w:t>odabira</w:t>
      </w:r>
      <w:r w:rsidR="004156DA" w:rsidRPr="00471766">
        <w:rPr>
          <w:rFonts w:ascii="Arial" w:hAnsi="Arial"/>
          <w:szCs w:val="24"/>
          <w:lang w:val="hr-HR"/>
        </w:rPr>
        <w:t xml:space="preserve"> </w:t>
      </w:r>
      <w:r w:rsidRPr="00471766">
        <w:rPr>
          <w:rFonts w:ascii="Arial" w:hAnsi="Arial"/>
          <w:szCs w:val="24"/>
          <w:lang w:val="hr-HR"/>
        </w:rPr>
        <w:t>izlagača, određivanja broja i rasporeda izlagačkih mjesta</w:t>
      </w:r>
      <w:r w:rsidR="00437245" w:rsidRPr="00471766">
        <w:rPr>
          <w:rFonts w:ascii="Arial" w:hAnsi="Arial"/>
          <w:szCs w:val="24"/>
          <w:lang w:val="hr-HR"/>
        </w:rPr>
        <w:t>, pri čemu nije dužan davati nikakva obrazloženja, niti snosi ikakvu odgovornost prema prijaviteljima.</w:t>
      </w:r>
    </w:p>
    <w:p w14:paraId="42BB5A71" w14:textId="77777777" w:rsidR="004156DA" w:rsidRPr="00471766" w:rsidRDefault="004156DA" w:rsidP="004156DA">
      <w:pPr>
        <w:jc w:val="both"/>
        <w:rPr>
          <w:rFonts w:ascii="Arial" w:hAnsi="Arial"/>
          <w:szCs w:val="24"/>
          <w:lang w:val="hr-HR"/>
        </w:rPr>
      </w:pPr>
    </w:p>
    <w:p w14:paraId="588DD636" w14:textId="2C30085D" w:rsidR="00A87758" w:rsidRPr="00E33B18" w:rsidRDefault="00536B54" w:rsidP="00510037">
      <w:pPr>
        <w:jc w:val="both"/>
        <w:rPr>
          <w:rFonts w:ascii="Arial" w:hAnsi="Arial"/>
          <w:lang w:val="hr-HR"/>
        </w:rPr>
      </w:pPr>
      <w:r w:rsidRPr="00E33B18">
        <w:rPr>
          <w:rFonts w:ascii="Arial" w:hAnsi="Arial"/>
          <w:lang w:val="hr-HR"/>
        </w:rPr>
        <w:t>9</w:t>
      </w:r>
      <w:r w:rsidR="00A87758" w:rsidRPr="00E33B18">
        <w:rPr>
          <w:rFonts w:ascii="Arial" w:hAnsi="Arial"/>
          <w:lang w:val="hr-HR"/>
        </w:rPr>
        <w:t>.</w:t>
      </w:r>
    </w:p>
    <w:p w14:paraId="545FC6FC" w14:textId="19FA3E2A" w:rsidR="00A87758" w:rsidRPr="00E33B18" w:rsidRDefault="00A87758" w:rsidP="00510037">
      <w:pPr>
        <w:jc w:val="both"/>
        <w:rPr>
          <w:rFonts w:ascii="Arial" w:hAnsi="Arial"/>
          <w:lang w:val="hr-HR"/>
        </w:rPr>
      </w:pPr>
      <w:r w:rsidRPr="00E33B18">
        <w:rPr>
          <w:rFonts w:ascii="Arial" w:hAnsi="Arial"/>
          <w:lang w:val="hr-HR"/>
        </w:rPr>
        <w:t xml:space="preserve">Prijave se zaprimaju zaključno do </w:t>
      </w:r>
      <w:r w:rsidR="005C0911">
        <w:rPr>
          <w:rFonts w:ascii="Arial" w:hAnsi="Arial"/>
          <w:lang w:val="hr-HR"/>
        </w:rPr>
        <w:t>30</w:t>
      </w:r>
      <w:r w:rsidRPr="00E33B18">
        <w:rPr>
          <w:rFonts w:ascii="Arial" w:hAnsi="Arial"/>
          <w:lang w:val="hr-HR"/>
        </w:rPr>
        <w:t xml:space="preserve">. lipnja 2026. godine ili do popunjenja predviđenih izlagačkih mjesta.  </w:t>
      </w:r>
    </w:p>
    <w:p w14:paraId="79618490" w14:textId="77777777" w:rsidR="00A87758" w:rsidRPr="00E33B18" w:rsidRDefault="00A87758" w:rsidP="00A87758">
      <w:pPr>
        <w:ind w:left="360"/>
        <w:jc w:val="both"/>
        <w:rPr>
          <w:rFonts w:ascii="Arial" w:hAnsi="Arial"/>
          <w:lang w:val="hr-HR"/>
        </w:rPr>
      </w:pPr>
    </w:p>
    <w:p w14:paraId="2D279268" w14:textId="77777777" w:rsidR="00A87758" w:rsidRPr="00E33B18" w:rsidRDefault="00A87758" w:rsidP="00A87758">
      <w:pPr>
        <w:jc w:val="both"/>
        <w:rPr>
          <w:rFonts w:ascii="Arial" w:hAnsi="Arial" w:cs="Arial"/>
          <w:u w:val="double"/>
          <w:lang w:val="hr-HR"/>
        </w:rPr>
      </w:pPr>
    </w:p>
    <w:tbl>
      <w:tblPr>
        <w:tblStyle w:val="Reetkatablice"/>
        <w:tblW w:w="9692" w:type="dxa"/>
        <w:tblLook w:val="04A0" w:firstRow="1" w:lastRow="0" w:firstColumn="1" w:lastColumn="0" w:noHBand="0" w:noVBand="1"/>
      </w:tblPr>
      <w:tblGrid>
        <w:gridCol w:w="4846"/>
        <w:gridCol w:w="4846"/>
      </w:tblGrid>
      <w:tr w:rsidR="007F2CCE" w14:paraId="23F5FB5F" w14:textId="77777777" w:rsidTr="00510037">
        <w:trPr>
          <w:trHeight w:val="2367"/>
        </w:trPr>
        <w:tc>
          <w:tcPr>
            <w:tcW w:w="4846" w:type="dxa"/>
          </w:tcPr>
          <w:p w14:paraId="4470CE16" w14:textId="5D9DEC12" w:rsidR="007F2CCE" w:rsidRPr="00E33B18" w:rsidRDefault="007F2CCE" w:rsidP="00963D38">
            <w:pPr>
              <w:jc w:val="center"/>
              <w:rPr>
                <w:lang w:val="hr-HR"/>
              </w:rPr>
            </w:pPr>
          </w:p>
        </w:tc>
        <w:tc>
          <w:tcPr>
            <w:tcW w:w="4846" w:type="dxa"/>
          </w:tcPr>
          <w:p w14:paraId="0997E9EE" w14:textId="4D92ED51" w:rsidR="007F2CCE" w:rsidRDefault="009949B7" w:rsidP="00D724B3">
            <w:pPr>
              <w:jc w:val="right"/>
            </w:pPr>
            <w:r w:rsidRPr="00F10764">
              <w:rPr>
                <w:rFonts w:eastAsia="Times New Roman" w:cs="Times New Roman"/>
                <w:szCs w:val="20"/>
              </w:rPr>
              <w:object w:dxaOrig="2970" w:dyaOrig="2055" w14:anchorId="4DDA5F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5pt;height:102.75pt" o:ole="">
                  <v:imagedata r:id="rId7" o:title=""/>
                </v:shape>
                <o:OLEObject Type="Embed" ProgID="PBrush" ShapeID="_x0000_i1025" DrawAspect="Content" ObjectID="_1843717971" r:id="rId8"/>
              </w:object>
            </w:r>
          </w:p>
        </w:tc>
      </w:tr>
    </w:tbl>
    <w:p w14:paraId="2EB92FEC" w14:textId="77777777" w:rsidR="007F2CCE" w:rsidRDefault="007F2CCE" w:rsidP="007F2CCE"/>
    <w:sectPr w:rsidR="007F2C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6" w:h="16834"/>
      <w:pgMar w:top="1134" w:right="1134" w:bottom="1134" w:left="113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4684" w14:textId="77777777" w:rsidR="00A04B2B" w:rsidRDefault="00A04B2B" w:rsidP="004244F6">
      <w:r>
        <w:separator/>
      </w:r>
    </w:p>
  </w:endnote>
  <w:endnote w:type="continuationSeparator" w:id="0">
    <w:p w14:paraId="55F0EBB1" w14:textId="77777777" w:rsidR="00A04B2B" w:rsidRDefault="00A04B2B" w:rsidP="0042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Garamond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DADD" w14:textId="77777777" w:rsidR="004244F6" w:rsidRDefault="004244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25A6" w14:textId="77777777" w:rsidR="004244F6" w:rsidRDefault="004244F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4786" w14:textId="77777777" w:rsidR="004244F6" w:rsidRDefault="004244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B533" w14:textId="77777777" w:rsidR="00A04B2B" w:rsidRDefault="00A04B2B" w:rsidP="004244F6">
      <w:r>
        <w:separator/>
      </w:r>
    </w:p>
  </w:footnote>
  <w:footnote w:type="continuationSeparator" w:id="0">
    <w:p w14:paraId="3A158ED0" w14:textId="77777777" w:rsidR="00A04B2B" w:rsidRDefault="00A04B2B" w:rsidP="0042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4A9C" w14:textId="77777777" w:rsidR="004244F6" w:rsidRDefault="004244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23EA" w14:textId="77777777" w:rsidR="004244F6" w:rsidRDefault="004244F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9FEC" w14:textId="77777777" w:rsidR="004244F6" w:rsidRDefault="004244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54680"/>
    <w:multiLevelType w:val="hybridMultilevel"/>
    <w:tmpl w:val="2AFEDB30"/>
    <w:lvl w:ilvl="0" w:tplc="73225952">
      <w:start w:val="2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24CB5"/>
    <w:multiLevelType w:val="hybridMultilevel"/>
    <w:tmpl w:val="6A50F410"/>
    <w:lvl w:ilvl="0" w:tplc="71540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A12199"/>
    <w:multiLevelType w:val="hybridMultilevel"/>
    <w:tmpl w:val="8F7CEE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E627B"/>
    <w:multiLevelType w:val="hybridMultilevel"/>
    <w:tmpl w:val="0CAC5FF0"/>
    <w:lvl w:ilvl="0" w:tplc="D05AB1D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895022">
    <w:abstractNumId w:val="3"/>
  </w:num>
  <w:num w:numId="2" w16cid:durableId="765007057">
    <w:abstractNumId w:val="0"/>
  </w:num>
  <w:num w:numId="3" w16cid:durableId="1741366652">
    <w:abstractNumId w:val="2"/>
  </w:num>
  <w:num w:numId="4" w16cid:durableId="130817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27"/>
    <w:rsid w:val="00031939"/>
    <w:rsid w:val="00032A98"/>
    <w:rsid w:val="0005644B"/>
    <w:rsid w:val="000600FF"/>
    <w:rsid w:val="00076BD8"/>
    <w:rsid w:val="00086A5A"/>
    <w:rsid w:val="000A2BBD"/>
    <w:rsid w:val="000B790C"/>
    <w:rsid w:val="000C7211"/>
    <w:rsid w:val="000F3262"/>
    <w:rsid w:val="000F7B31"/>
    <w:rsid w:val="001014B6"/>
    <w:rsid w:val="00122604"/>
    <w:rsid w:val="00140712"/>
    <w:rsid w:val="00177CE2"/>
    <w:rsid w:val="00187407"/>
    <w:rsid w:val="001B64B6"/>
    <w:rsid w:val="001C33F1"/>
    <w:rsid w:val="001E0D55"/>
    <w:rsid w:val="001E3D3E"/>
    <w:rsid w:val="001F64BB"/>
    <w:rsid w:val="00201B6D"/>
    <w:rsid w:val="00204C0D"/>
    <w:rsid w:val="00242CAC"/>
    <w:rsid w:val="00252EBF"/>
    <w:rsid w:val="0025734C"/>
    <w:rsid w:val="002600A3"/>
    <w:rsid w:val="00263EAB"/>
    <w:rsid w:val="00264DDA"/>
    <w:rsid w:val="002662AD"/>
    <w:rsid w:val="0026688E"/>
    <w:rsid w:val="0029249D"/>
    <w:rsid w:val="00294093"/>
    <w:rsid w:val="002A090E"/>
    <w:rsid w:val="002A2E01"/>
    <w:rsid w:val="002A3F21"/>
    <w:rsid w:val="002E4568"/>
    <w:rsid w:val="002F5EF9"/>
    <w:rsid w:val="00304F8B"/>
    <w:rsid w:val="00307355"/>
    <w:rsid w:val="00312D54"/>
    <w:rsid w:val="00323857"/>
    <w:rsid w:val="00330FB3"/>
    <w:rsid w:val="00336880"/>
    <w:rsid w:val="003468E0"/>
    <w:rsid w:val="00352EEF"/>
    <w:rsid w:val="003608C5"/>
    <w:rsid w:val="003675F5"/>
    <w:rsid w:val="00380E56"/>
    <w:rsid w:val="00393A2E"/>
    <w:rsid w:val="003A1F14"/>
    <w:rsid w:val="003C146D"/>
    <w:rsid w:val="003D6D0D"/>
    <w:rsid w:val="003E4025"/>
    <w:rsid w:val="004156DA"/>
    <w:rsid w:val="00416204"/>
    <w:rsid w:val="004244F6"/>
    <w:rsid w:val="004308AA"/>
    <w:rsid w:val="00431253"/>
    <w:rsid w:val="00437245"/>
    <w:rsid w:val="004412B1"/>
    <w:rsid w:val="00471766"/>
    <w:rsid w:val="004A365B"/>
    <w:rsid w:val="004B2B51"/>
    <w:rsid w:val="004B4147"/>
    <w:rsid w:val="004B4CCC"/>
    <w:rsid w:val="004B7C15"/>
    <w:rsid w:val="004D3C1E"/>
    <w:rsid w:val="004D52C4"/>
    <w:rsid w:val="0050552B"/>
    <w:rsid w:val="00510037"/>
    <w:rsid w:val="0052083E"/>
    <w:rsid w:val="00536B54"/>
    <w:rsid w:val="005469EF"/>
    <w:rsid w:val="00546B14"/>
    <w:rsid w:val="00556362"/>
    <w:rsid w:val="00564613"/>
    <w:rsid w:val="0056477A"/>
    <w:rsid w:val="005649BF"/>
    <w:rsid w:val="005671DB"/>
    <w:rsid w:val="00572D83"/>
    <w:rsid w:val="00576D7C"/>
    <w:rsid w:val="00580B4C"/>
    <w:rsid w:val="00590BA4"/>
    <w:rsid w:val="005C0911"/>
    <w:rsid w:val="005C5E27"/>
    <w:rsid w:val="005E366B"/>
    <w:rsid w:val="005E59A5"/>
    <w:rsid w:val="006039FE"/>
    <w:rsid w:val="00607B1E"/>
    <w:rsid w:val="0061339E"/>
    <w:rsid w:val="00622787"/>
    <w:rsid w:val="00651972"/>
    <w:rsid w:val="00656FD8"/>
    <w:rsid w:val="006712AA"/>
    <w:rsid w:val="00674850"/>
    <w:rsid w:val="0068015E"/>
    <w:rsid w:val="00693EEA"/>
    <w:rsid w:val="006A2F02"/>
    <w:rsid w:val="006D034B"/>
    <w:rsid w:val="006E3545"/>
    <w:rsid w:val="006F4D91"/>
    <w:rsid w:val="006F6F3D"/>
    <w:rsid w:val="0071123C"/>
    <w:rsid w:val="0072358F"/>
    <w:rsid w:val="00723604"/>
    <w:rsid w:val="00736CEE"/>
    <w:rsid w:val="00750501"/>
    <w:rsid w:val="00754130"/>
    <w:rsid w:val="007736EA"/>
    <w:rsid w:val="007738D0"/>
    <w:rsid w:val="007810DB"/>
    <w:rsid w:val="007812FF"/>
    <w:rsid w:val="007A2EFE"/>
    <w:rsid w:val="007C4434"/>
    <w:rsid w:val="007D2F47"/>
    <w:rsid w:val="007D4B0B"/>
    <w:rsid w:val="007D7FE1"/>
    <w:rsid w:val="007E45B1"/>
    <w:rsid w:val="007F1CD3"/>
    <w:rsid w:val="007F2CCE"/>
    <w:rsid w:val="00803A64"/>
    <w:rsid w:val="00822E99"/>
    <w:rsid w:val="00827B80"/>
    <w:rsid w:val="00830714"/>
    <w:rsid w:val="00833F05"/>
    <w:rsid w:val="0083673A"/>
    <w:rsid w:val="00842C02"/>
    <w:rsid w:val="00844FE6"/>
    <w:rsid w:val="00855C64"/>
    <w:rsid w:val="008647BB"/>
    <w:rsid w:val="00875D03"/>
    <w:rsid w:val="00884B63"/>
    <w:rsid w:val="00885003"/>
    <w:rsid w:val="00892A2E"/>
    <w:rsid w:val="0089494E"/>
    <w:rsid w:val="008A5106"/>
    <w:rsid w:val="008E245A"/>
    <w:rsid w:val="008E5A62"/>
    <w:rsid w:val="0091456B"/>
    <w:rsid w:val="009145FF"/>
    <w:rsid w:val="00922A27"/>
    <w:rsid w:val="00965437"/>
    <w:rsid w:val="00966B6E"/>
    <w:rsid w:val="00985F60"/>
    <w:rsid w:val="00991F3A"/>
    <w:rsid w:val="009949B7"/>
    <w:rsid w:val="00995903"/>
    <w:rsid w:val="00995BA3"/>
    <w:rsid w:val="009A47BB"/>
    <w:rsid w:val="009B0F43"/>
    <w:rsid w:val="009B170B"/>
    <w:rsid w:val="009B2B48"/>
    <w:rsid w:val="009C44BE"/>
    <w:rsid w:val="009C7A69"/>
    <w:rsid w:val="009D36CA"/>
    <w:rsid w:val="009F2356"/>
    <w:rsid w:val="009F6A7E"/>
    <w:rsid w:val="00A042FE"/>
    <w:rsid w:val="00A04658"/>
    <w:rsid w:val="00A04B2B"/>
    <w:rsid w:val="00A121DD"/>
    <w:rsid w:val="00A66690"/>
    <w:rsid w:val="00A87758"/>
    <w:rsid w:val="00A92E05"/>
    <w:rsid w:val="00AA180F"/>
    <w:rsid w:val="00B0624B"/>
    <w:rsid w:val="00B46BCD"/>
    <w:rsid w:val="00B5320C"/>
    <w:rsid w:val="00B75384"/>
    <w:rsid w:val="00B90E91"/>
    <w:rsid w:val="00B95069"/>
    <w:rsid w:val="00BB2BCF"/>
    <w:rsid w:val="00BE6083"/>
    <w:rsid w:val="00BE7D8E"/>
    <w:rsid w:val="00C81EEB"/>
    <w:rsid w:val="00C937AB"/>
    <w:rsid w:val="00CC1D18"/>
    <w:rsid w:val="00CD139F"/>
    <w:rsid w:val="00D007CC"/>
    <w:rsid w:val="00D036B4"/>
    <w:rsid w:val="00D0493B"/>
    <w:rsid w:val="00D15257"/>
    <w:rsid w:val="00D418F7"/>
    <w:rsid w:val="00D45BCD"/>
    <w:rsid w:val="00D705F7"/>
    <w:rsid w:val="00D724B3"/>
    <w:rsid w:val="00D74DBC"/>
    <w:rsid w:val="00D92045"/>
    <w:rsid w:val="00DA7891"/>
    <w:rsid w:val="00DB6A7F"/>
    <w:rsid w:val="00DB798B"/>
    <w:rsid w:val="00DC324E"/>
    <w:rsid w:val="00DE1990"/>
    <w:rsid w:val="00E02B49"/>
    <w:rsid w:val="00E05C12"/>
    <w:rsid w:val="00E11133"/>
    <w:rsid w:val="00E248ED"/>
    <w:rsid w:val="00E33B18"/>
    <w:rsid w:val="00E57970"/>
    <w:rsid w:val="00E64388"/>
    <w:rsid w:val="00E84CBB"/>
    <w:rsid w:val="00E93F68"/>
    <w:rsid w:val="00EE096F"/>
    <w:rsid w:val="00EE0E93"/>
    <w:rsid w:val="00EE6236"/>
    <w:rsid w:val="00F00B7D"/>
    <w:rsid w:val="00F25067"/>
    <w:rsid w:val="00F25993"/>
    <w:rsid w:val="00F26900"/>
    <w:rsid w:val="00F44AD2"/>
    <w:rsid w:val="00F54C0A"/>
    <w:rsid w:val="00F6451B"/>
    <w:rsid w:val="00FD1998"/>
    <w:rsid w:val="00FE7CDB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57F90"/>
  <w15:chartTrackingRefBased/>
  <w15:docId w15:val="{CA95A4AB-7C22-42D1-B0B4-AA983273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GaramondLight" w:hAnsi="HRGaramondLight"/>
      <w:sz w:val="24"/>
      <w:lang w:val="en-GB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rFonts w:ascii="Arial" w:hAnsi="Arial"/>
      <w:sz w:val="22"/>
    </w:rPr>
  </w:style>
  <w:style w:type="paragraph" w:styleId="Tekstbalonia">
    <w:name w:val="Balloon Text"/>
    <w:basedOn w:val="Normal"/>
    <w:semiHidden/>
    <w:rsid w:val="00F00B7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4244F6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4244F6"/>
    <w:rPr>
      <w:rFonts w:ascii="HRGaramondLight" w:hAnsi="HRGaramondLight"/>
      <w:sz w:val="24"/>
      <w:lang w:val="en-GB" w:eastAsia="hr-HR"/>
    </w:rPr>
  </w:style>
  <w:style w:type="paragraph" w:styleId="Podnoje">
    <w:name w:val="footer"/>
    <w:basedOn w:val="Normal"/>
    <w:link w:val="PodnojeChar"/>
    <w:rsid w:val="004244F6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rsid w:val="004244F6"/>
    <w:rPr>
      <w:rFonts w:ascii="HRGaramondLight" w:hAnsi="HRGaramondLight"/>
      <w:sz w:val="24"/>
      <w:lang w:val="en-GB" w:eastAsia="hr-HR"/>
    </w:rPr>
  </w:style>
  <w:style w:type="table" w:styleId="Reetkatablice">
    <w:name w:val="Table Grid"/>
    <w:basedOn w:val="Obinatablica"/>
    <w:uiPriority w:val="39"/>
    <w:rsid w:val="007F2CCE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87758"/>
    <w:rPr>
      <w:rFonts w:ascii="Calibri" w:eastAsia="Calibri" w:hAnsi="Calibri" w:cs="Arial"/>
      <w:sz w:val="22"/>
      <w:szCs w:val="22"/>
      <w:lang w:val="hr-HR"/>
    </w:rPr>
  </w:style>
  <w:style w:type="paragraph" w:styleId="Odlomakpopisa">
    <w:name w:val="List Paragraph"/>
    <w:basedOn w:val="Normal"/>
    <w:uiPriority w:val="34"/>
    <w:qFormat/>
    <w:rsid w:val="00A87758"/>
    <w:pPr>
      <w:spacing w:after="160" w:line="278" w:lineRule="auto"/>
      <w:ind w:left="720"/>
      <w:contextualSpacing/>
    </w:pPr>
    <w:rPr>
      <w:rFonts w:ascii="Calibri" w:eastAsia="Calibri" w:hAnsi="Calibri"/>
      <w:kern w:val="2"/>
      <w:szCs w:val="24"/>
      <w:lang w:val="en-US" w:eastAsia="en-US"/>
    </w:rPr>
  </w:style>
  <w:style w:type="paragraph" w:customStyle="1" w:styleId="Standardno">
    <w:name w:val="Standardno"/>
    <w:rsid w:val="00A8775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6423</Characters>
  <Application>Microsoft Office Word</Application>
  <DocSecurity>4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</vt:lpstr>
    </vt:vector>
  </TitlesOfParts>
  <Company>TZ BAŠKA VODA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Tonci Cobrnic</dc:creator>
  <cp:keywords/>
  <cp:lastModifiedBy>TZO BA?KA VODA</cp:lastModifiedBy>
  <cp:revision>2</cp:revision>
  <cp:lastPrinted>2015-04-01T11:57:00Z</cp:lastPrinted>
  <dcterms:created xsi:type="dcterms:W3CDTF">2026-06-23T09:06:00Z</dcterms:created>
  <dcterms:modified xsi:type="dcterms:W3CDTF">2026-06-23T09:06:00Z</dcterms:modified>
</cp:coreProperties>
</file>